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 w:before="0"/>
      </w:pPr>
      <w:r>
        <w:rPr>
          <w:rFonts w:ascii="Yu Gothic" w:cs="Yu Gothic" w:eastAsia="Yu Gothic" w:hAnsi="Yu Gothic"/>
          <w:b/>
          <w:bCs/>
          <w:color w:val="B8860B"/>
          <w:sz w:val="16"/>
          <w:szCs w:val="16"/>
        </w:rPr>
        <w:t xml:space="preserve">LEGAL GPT｜配布シリーズ 第3話</w:t>
      </w:r>
    </w:p>
    <w:p>
      <w:pPr>
        <w:spacing w:after="80" w:before="0"/>
      </w:pPr>
      <w:r>
        <w:rPr>
          <w:rFonts w:ascii="Yu Gothic" w:cs="Yu Gothic" w:eastAsia="Yu Gothic" w:hAnsi="Yu Gothic"/>
          <w:b/>
          <w:bCs/>
          <w:color w:val="1A2B4A"/>
          <w:sz w:val="32"/>
          <w:szCs w:val="32"/>
        </w:rPr>
        <w:t xml:space="preserve">変更契約登録メモ</w:t>
      </w:r>
    </w:p>
    <w:p>
      <w:pPr>
        <w:spacing w:after="40" w:before="0"/>
      </w:pPr>
      <w:r>
        <w:rPr>
          <w:rFonts w:ascii="Yu Gothic" w:cs="Yu Gothic" w:eastAsia="Yu Gothic" w:hAnsi="Yu Gothic"/>
          <w:color w:val="475569"/>
          <w:sz w:val="18"/>
          <w:szCs w:val="18"/>
        </w:rPr>
        <w:t xml:space="preserve">覚書・変更契約・合意書を1件登録するごとに記入する1枚メモ</w:t>
      </w:r>
    </w:p>
    <w:p>
      <w:pPr>
        <w:spacing w:after="120" w:before="0"/>
      </w:pPr>
      <w:r>
        <w:rPr>
          <w:rFonts w:ascii="Yu Gothic" w:cs="Yu Gothic" w:eastAsia="Yu Gothic" w:hAnsi="Yu Gothic"/>
          <w:color w:val="475569"/>
          <w:sz w:val="18"/>
          <w:szCs w:val="18"/>
        </w:rPr>
        <w:t xml:space="preserve">Excel管理表の各行と1対1で対応します。担当者間の引継ぎや、後日の再確認資料として保管してください。</w:t>
      </w:r>
    </w:p>
    <w:p>
      <w:pPr>
        <w:pBdr>
          <w:bottom w:val="single" w:color="1A2B4A" w:sz="12" w:space="1"/>
        </w:pBdr>
        <w:spacing w:after="240" w:before="0"/>
      </w:pPr>
      <w:r>
        <w:rPr>
          <w:rFonts w:ascii="Yu Gothic" w:cs="Yu Gothic" w:eastAsia="Yu Gothic" w:hAnsi="Yu Gothic"/>
        </w:rPr>
        <w:t xml:space="preserve"/>
      </w:r>
    </w:p>
    <w:p>
      <w:pPr>
        <w:pBdr>
          <w:left w:val="single" w:color="1A2B4A" w:sz="24" w:space="8"/>
        </w:pBdr>
        <w:shd w:fill="E8EBF0" w:val="clear"/>
        <w:spacing w:after="140" w:before="280"/>
      </w:pPr>
      <w:r>
        <w:rPr>
          <w:rFonts w:ascii="Yu Gothic" w:cs="Yu Gothic" w:eastAsia="Yu Gothic" w:hAnsi="Yu Gothic"/>
          <w:b/>
          <w:bCs/>
          <w:color w:val="1A2B4A"/>
          <w:sz w:val="22"/>
          <w:szCs w:val="22"/>
        </w:rPr>
        <w:t xml:space="preserve">1. 原契約・変更文書の基本情報</w:t>
      </w:r>
    </w:p>
    <w:p>
      <w:pPr>
        <w:spacing w:after="160" w:before="0"/>
      </w:pPr>
      <w:r>
        <w:rPr>
          <w:rFonts w:ascii="Yu Gothic" w:cs="Yu Gothic" w:eastAsia="Yu Gothic" w:hAnsi="Yu Gothic"/>
          <w:color w:val="0F172A"/>
          <w:sz w:val="20"/>
          <w:szCs w:val="20"/>
        </w:rPr>
        <w:t xml:space="preserve">Excel管理表に転記する基本情報を記入します。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2400"/>
        <w:gridCol w:w="4760"/>
      </w:tblGrid>
      <w:tr>
        <w:trPr>
          <w:tblHeader/>
        </w:trPr>
        <w:tc>
          <w:tcPr>
            <w:tcW w:type="dxa" w:w="22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1A2B4A" w:val="clear"/>
            <w:tcMar>
              <w:top w:type="dxa" w:w="120"/>
              <w:left w:type="dxa" w:w="140"/>
              <w:bottom w:type="dxa" w:w="120"/>
              <w:right w:type="dxa" w:w="140"/>
            </w:tcMar>
          </w:tcPr>
          <w:p>
            <w:r>
              <w:rPr>
                <w:rFonts w:ascii="Yu Gothic" w:cs="Yu Gothic" w:eastAsia="Yu Gothic" w:hAnsi="Yu Gothic"/>
                <w:b/>
                <w:bCs/>
                <w:color w:val="FFFFFF"/>
                <w:sz w:val="20"/>
                <w:szCs w:val="20"/>
              </w:rPr>
              <w:t xml:space="preserve">項目</w:t>
            </w:r>
          </w:p>
        </w:tc>
        <w:tc>
          <w:tcPr>
            <w:tcW w:type="dxa" w:w="24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1A2B4A" w:val="clear"/>
            <w:tcMar>
              <w:top w:type="dxa" w:w="120"/>
              <w:left w:type="dxa" w:w="140"/>
              <w:bottom w:type="dxa" w:w="120"/>
              <w:right w:type="dxa" w:w="140"/>
            </w:tcMar>
          </w:tcPr>
          <w:p>
            <w:r>
              <w:rPr>
                <w:rFonts w:ascii="Yu Gothic" w:cs="Yu Gothic" w:eastAsia="Yu Gothic" w:hAnsi="Yu Gothic"/>
                <w:b/>
                <w:bCs/>
                <w:color w:val="FFFFFF"/>
                <w:sz w:val="20"/>
                <w:szCs w:val="20"/>
              </w:rPr>
              <w:t xml:space="preserve">入力ヒント</w:t>
            </w:r>
          </w:p>
        </w:tc>
        <w:tc>
          <w:tcPr>
            <w:tcW w:type="dxa" w:w="476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1A2B4A" w:val="clear"/>
            <w:tcMar>
              <w:top w:type="dxa" w:w="120"/>
              <w:left w:type="dxa" w:w="140"/>
              <w:bottom w:type="dxa" w:w="120"/>
              <w:right w:type="dxa" w:w="140"/>
            </w:tcMar>
          </w:tcPr>
          <w:p>
            <w:r>
              <w:rPr>
                <w:rFonts w:ascii="Yu Gothic" w:cs="Yu Gothic" w:eastAsia="Yu Gothic" w:hAnsi="Yu Gothic"/>
                <w:b/>
                <w:bCs/>
                <w:color w:val="FFFFFF"/>
                <w:sz w:val="20"/>
                <w:szCs w:val="20"/>
              </w:rPr>
              <w:t xml:space="preserve">記入欄</w:t>
            </w:r>
          </w:p>
        </w:tc>
      </w:tr>
      <w:tr>
        <w:tc>
          <w:tcPr>
            <w:tcW w:type="dxa" w:w="22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F1F5F9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Yu Gothic" w:cs="Yu Gothic" w:eastAsia="Yu Gothic" w:hAnsi="Yu Gothic"/>
                <w:b/>
                <w:bCs/>
                <w:color w:val="1A2B4A"/>
                <w:sz w:val="18"/>
                <w:szCs w:val="18"/>
              </w:rPr>
              <w:t xml:space="preserve">管理番号</w:t>
            </w:r>
          </w:p>
        </w:tc>
        <w:tc>
          <w:tcPr>
            <w:tcW w:type="dxa" w:w="24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F8FAFC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Yu Gothic" w:cs="Yu Gothic" w:eastAsia="Yu Gothic" w:hAnsi="Yu Gothic"/>
                <w:i/>
                <w:iCs/>
                <w:color w:val="64748B"/>
                <w:sz w:val="16"/>
                <w:szCs w:val="16"/>
              </w:rPr>
              <w:t xml:space="preserve">Excel管理表と一致させる（例：K-2025-014-01）</w:t>
            </w:r>
          </w:p>
        </w:tc>
        <w:tc>
          <w:tcPr>
            <w:tcW w:type="dxa" w:w="476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Yu Gothic" w:cs="Yu Gothic" w:eastAsia="Yu Gothic" w:hAnsi="Yu Gothic"/>
                <w:color w:val="0F172A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2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F1F5F9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Yu Gothic" w:cs="Yu Gothic" w:eastAsia="Yu Gothic" w:hAnsi="Yu Gothic"/>
                <w:b/>
                <w:bCs/>
                <w:color w:val="1A2B4A"/>
                <w:sz w:val="18"/>
                <w:szCs w:val="18"/>
              </w:rPr>
              <w:t xml:space="preserve">原契約名</w:t>
            </w:r>
          </w:p>
        </w:tc>
        <w:tc>
          <w:tcPr>
            <w:tcW w:type="dxa" w:w="24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F8FAFC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Yu Gothic" w:cs="Yu Gothic" w:eastAsia="Yu Gothic" w:hAnsi="Yu Gothic"/>
                <w:i/>
                <w:iCs/>
                <w:color w:val="64748B"/>
                <w:sz w:val="16"/>
                <w:szCs w:val="16"/>
              </w:rPr>
              <w:t xml:space="preserve">業務委託基本契約書 など</w:t>
            </w:r>
          </w:p>
        </w:tc>
        <w:tc>
          <w:tcPr>
            <w:tcW w:type="dxa" w:w="476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Yu Gothic" w:cs="Yu Gothic" w:eastAsia="Yu Gothic" w:hAnsi="Yu Gothic"/>
                <w:color w:val="0F172A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2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F1F5F9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Yu Gothic" w:cs="Yu Gothic" w:eastAsia="Yu Gothic" w:hAnsi="Yu Gothic"/>
                <w:b/>
                <w:bCs/>
                <w:color w:val="1A2B4A"/>
                <w:sz w:val="18"/>
                <w:szCs w:val="18"/>
              </w:rPr>
              <w:t xml:space="preserve">原契約の相手方</w:t>
            </w:r>
          </w:p>
        </w:tc>
        <w:tc>
          <w:tcPr>
            <w:tcW w:type="dxa" w:w="24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F8FAFC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Yu Gothic" w:cs="Yu Gothic" w:eastAsia="Yu Gothic" w:hAnsi="Yu Gothic"/>
                <w:i/>
                <w:iCs/>
                <w:color w:val="64748B"/>
                <w:sz w:val="16"/>
                <w:szCs w:val="16"/>
              </w:rPr>
              <w:t xml:space="preserve">正式社名（株式会社○○）</w:t>
            </w:r>
          </w:p>
        </w:tc>
        <w:tc>
          <w:tcPr>
            <w:tcW w:type="dxa" w:w="476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Yu Gothic" w:cs="Yu Gothic" w:eastAsia="Yu Gothic" w:hAnsi="Yu Gothic"/>
                <w:color w:val="0F172A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2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F1F5F9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Yu Gothic" w:cs="Yu Gothic" w:eastAsia="Yu Gothic" w:hAnsi="Yu Gothic"/>
                <w:b/>
                <w:bCs/>
                <w:color w:val="1A2B4A"/>
                <w:sz w:val="18"/>
                <w:szCs w:val="18"/>
              </w:rPr>
              <w:t xml:space="preserve">原契約の締結日</w:t>
            </w:r>
          </w:p>
        </w:tc>
        <w:tc>
          <w:tcPr>
            <w:tcW w:type="dxa" w:w="24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F8FAFC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Yu Gothic" w:cs="Yu Gothic" w:eastAsia="Yu Gothic" w:hAnsi="Yu Gothic"/>
                <w:i/>
                <w:iCs/>
                <w:color w:val="64748B"/>
                <w:sz w:val="16"/>
                <w:szCs w:val="16"/>
              </w:rPr>
              <w:t xml:space="preserve">yyyy-mm-dd</w:t>
            </w:r>
          </w:p>
        </w:tc>
        <w:tc>
          <w:tcPr>
            <w:tcW w:type="dxa" w:w="476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Yu Gothic" w:cs="Yu Gothic" w:eastAsia="Yu Gothic" w:hAnsi="Yu Gothic"/>
                <w:color w:val="0F172A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2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F1F5F9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Yu Gothic" w:cs="Yu Gothic" w:eastAsia="Yu Gothic" w:hAnsi="Yu Gothic"/>
                <w:b/>
                <w:bCs/>
                <w:color w:val="1A2B4A"/>
                <w:sz w:val="18"/>
                <w:szCs w:val="18"/>
              </w:rPr>
              <w:t xml:space="preserve">原契約の契約開始日</w:t>
            </w:r>
          </w:p>
        </w:tc>
        <w:tc>
          <w:tcPr>
            <w:tcW w:type="dxa" w:w="24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F8FAFC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Yu Gothic" w:cs="Yu Gothic" w:eastAsia="Yu Gothic" w:hAnsi="Yu Gothic"/>
                <w:i/>
                <w:iCs/>
                <w:color w:val="64748B"/>
                <w:sz w:val="16"/>
                <w:szCs w:val="16"/>
              </w:rPr>
              <w:t xml:space="preserve">yyyy-mm-dd</w:t>
            </w:r>
          </w:p>
        </w:tc>
        <w:tc>
          <w:tcPr>
            <w:tcW w:type="dxa" w:w="476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Yu Gothic" w:cs="Yu Gothic" w:eastAsia="Yu Gothic" w:hAnsi="Yu Gothic"/>
                <w:color w:val="0F172A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2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F1F5F9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Yu Gothic" w:cs="Yu Gothic" w:eastAsia="Yu Gothic" w:hAnsi="Yu Gothic"/>
                <w:b/>
                <w:bCs/>
                <w:color w:val="1A2B4A"/>
                <w:sz w:val="18"/>
                <w:szCs w:val="18"/>
              </w:rPr>
              <w:t xml:space="preserve">原契約の契約終了日</w:t>
            </w:r>
          </w:p>
        </w:tc>
        <w:tc>
          <w:tcPr>
            <w:tcW w:type="dxa" w:w="24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F8FAFC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Yu Gothic" w:cs="Yu Gothic" w:eastAsia="Yu Gothic" w:hAnsi="Yu Gothic"/>
                <w:i/>
                <w:iCs/>
                <w:color w:val="64748B"/>
                <w:sz w:val="16"/>
                <w:szCs w:val="16"/>
              </w:rPr>
              <w:t xml:space="preserve">yyyy-mm-dd（変更前の値）</w:t>
            </w:r>
          </w:p>
        </w:tc>
        <w:tc>
          <w:tcPr>
            <w:tcW w:type="dxa" w:w="476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Yu Gothic" w:cs="Yu Gothic" w:eastAsia="Yu Gothic" w:hAnsi="Yu Gothic"/>
                <w:color w:val="0F172A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2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F1F5F9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Yu Gothic" w:cs="Yu Gothic" w:eastAsia="Yu Gothic" w:hAnsi="Yu Gothic"/>
                <w:b/>
                <w:bCs/>
                <w:color w:val="1A2B4A"/>
                <w:sz w:val="18"/>
                <w:szCs w:val="18"/>
              </w:rPr>
              <w:t xml:space="preserve">変更文書の種類</w:t>
            </w:r>
          </w:p>
        </w:tc>
        <w:tc>
          <w:tcPr>
            <w:tcW w:type="dxa" w:w="24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F8FAFC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Yu Gothic" w:cs="Yu Gothic" w:eastAsia="Yu Gothic" w:hAnsi="Yu Gothic"/>
                <w:i/>
                <w:iCs/>
                <w:color w:val="64748B"/>
                <w:sz w:val="16"/>
                <w:szCs w:val="16"/>
              </w:rPr>
              <w:t xml:space="preserve">覚書／変更契約書／合意書 等</w:t>
            </w:r>
          </w:p>
        </w:tc>
        <w:tc>
          <w:tcPr>
            <w:tcW w:type="dxa" w:w="476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Yu Gothic" w:cs="Yu Gothic" w:eastAsia="Yu Gothic" w:hAnsi="Yu Gothic"/>
                <w:color w:val="0F172A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2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F1F5F9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Yu Gothic" w:cs="Yu Gothic" w:eastAsia="Yu Gothic" w:hAnsi="Yu Gothic"/>
                <w:b/>
                <w:bCs/>
                <w:color w:val="1A2B4A"/>
                <w:sz w:val="18"/>
                <w:szCs w:val="18"/>
              </w:rPr>
              <w:t xml:space="preserve">変更文書名</w:t>
            </w:r>
          </w:p>
        </w:tc>
        <w:tc>
          <w:tcPr>
            <w:tcW w:type="dxa" w:w="24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F8FAFC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Yu Gothic" w:cs="Yu Gothic" w:eastAsia="Yu Gothic" w:hAnsi="Yu Gothic"/>
                <w:i/>
                <w:iCs/>
                <w:color w:val="64748B"/>
                <w:sz w:val="16"/>
                <w:szCs w:val="16"/>
              </w:rPr>
              <w:t xml:space="preserve">正式名称をそのまま転記</w:t>
            </w:r>
          </w:p>
        </w:tc>
        <w:tc>
          <w:tcPr>
            <w:tcW w:type="dxa" w:w="476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Yu Gothic" w:cs="Yu Gothic" w:eastAsia="Yu Gothic" w:hAnsi="Yu Gothic"/>
                <w:color w:val="0F172A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2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F1F5F9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Yu Gothic" w:cs="Yu Gothic" w:eastAsia="Yu Gothic" w:hAnsi="Yu Gothic"/>
                <w:b/>
                <w:bCs/>
                <w:color w:val="1A2B4A"/>
                <w:sz w:val="18"/>
                <w:szCs w:val="18"/>
              </w:rPr>
              <w:t xml:space="preserve">変更文書の締結日</w:t>
            </w:r>
          </w:p>
        </w:tc>
        <w:tc>
          <w:tcPr>
            <w:tcW w:type="dxa" w:w="24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F8FAFC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Yu Gothic" w:cs="Yu Gothic" w:eastAsia="Yu Gothic" w:hAnsi="Yu Gothic"/>
                <w:i/>
                <w:iCs/>
                <w:color w:val="64748B"/>
                <w:sz w:val="16"/>
                <w:szCs w:val="16"/>
              </w:rPr>
              <w:t xml:space="preserve">yyyy-mm-dd</w:t>
            </w:r>
          </w:p>
        </w:tc>
        <w:tc>
          <w:tcPr>
            <w:tcW w:type="dxa" w:w="476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Yu Gothic" w:cs="Yu Gothic" w:eastAsia="Yu Gothic" w:hAnsi="Yu Gothic"/>
                <w:color w:val="0F172A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2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F1F5F9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Yu Gothic" w:cs="Yu Gothic" w:eastAsia="Yu Gothic" w:hAnsi="Yu Gothic"/>
                <w:b/>
                <w:bCs/>
                <w:color w:val="1A2B4A"/>
                <w:sz w:val="18"/>
                <w:szCs w:val="18"/>
              </w:rPr>
              <w:t xml:space="preserve">変更の効力発生日</w:t>
            </w:r>
          </w:p>
        </w:tc>
        <w:tc>
          <w:tcPr>
            <w:tcW w:type="dxa" w:w="24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F8FAFC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Yu Gothic" w:cs="Yu Gothic" w:eastAsia="Yu Gothic" w:hAnsi="Yu Gothic"/>
                <w:i/>
                <w:iCs/>
                <w:color w:val="64748B"/>
                <w:sz w:val="16"/>
                <w:szCs w:val="16"/>
              </w:rPr>
              <w:t xml:space="preserve">yyyy-mm-dd（締結日と違う場合に注意）</w:t>
            </w:r>
          </w:p>
        </w:tc>
        <w:tc>
          <w:tcPr>
            <w:tcW w:type="dxa" w:w="476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Yu Gothic" w:cs="Yu Gothic" w:eastAsia="Yu Gothic" w:hAnsi="Yu Gothic"/>
                <w:color w:val="0F172A"/>
                <w:sz w:val="20"/>
                <w:szCs w:val="20"/>
              </w:rPr>
              <w:t xml:space="preserve"/>
            </w:r>
          </w:p>
        </w:tc>
      </w:tr>
    </w:tbl>
    <w:p>
      <w:pPr>
        <w:pBdr>
          <w:left w:val="single" w:color="1A2B4A" w:sz="24" w:space="8"/>
        </w:pBdr>
        <w:shd w:fill="E8EBF0" w:val="clear"/>
        <w:spacing w:after="140" w:before="280"/>
      </w:pPr>
      <w:r>
        <w:rPr>
          <w:rFonts w:ascii="Yu Gothic" w:cs="Yu Gothic" w:eastAsia="Yu Gothic" w:hAnsi="Yu Gothic"/>
          <w:b/>
          <w:bCs/>
          <w:color w:val="1A2B4A"/>
          <w:sz w:val="22"/>
          <w:szCs w:val="22"/>
        </w:rPr>
        <w:t xml:space="preserve">2. 変更内容（変更対象項目・前後の内容）</w:t>
      </w:r>
    </w:p>
    <w:p>
      <w:pPr>
        <w:spacing w:after="160" w:before="0"/>
      </w:pPr>
      <w:r>
        <w:rPr>
          <w:rFonts w:ascii="Yu Gothic" w:cs="Yu Gothic" w:eastAsia="Yu Gothic" w:hAnsi="Yu Gothic"/>
          <w:color w:val="0F172A"/>
          <w:sz w:val="20"/>
          <w:szCs w:val="20"/>
        </w:rPr>
        <w:t xml:space="preserve">「何を、どう変えるか」を文章で具体的に残します。後から差分が追えるよう、必ず変更前と変更後の両方を記入します。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F1F5F9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Yu Gothic" w:cs="Yu Gothic" w:eastAsia="Yu Gothic" w:hAnsi="Yu Gothic"/>
                <w:b/>
                <w:bCs/>
                <w:color w:val="1A2B4A"/>
                <w:sz w:val="18"/>
                <w:szCs w:val="18"/>
              </w:rPr>
              <w:t xml:space="preserve">変更対象項目</w:t>
            </w:r>
          </w:p>
          <w:p>
            <w:r>
              <w:rPr>
                <w:rFonts w:ascii="Yu Gothic" w:cs="Yu Gothic" w:eastAsia="Yu Gothic" w:hAnsi="Yu Gothic"/>
                <w:i/>
                <w:iCs/>
                <w:color w:val="64748B"/>
                <w:sz w:val="16"/>
                <w:szCs w:val="16"/>
              </w:rPr>
              <w:t xml:space="preserve">契約期間／契約金額／業務範囲／成果物・仕様／検収条件／支払条件／損害賠償・責任制限／中途解約・解除／個人情報・秘密保持／再委託／反社・コンプライアンス／複数項目／その他</w:t>
            </w:r>
          </w:p>
        </w:tc>
      </w:tr>
      <w:tr>
        <w:trPr>
          <w:trHeight w:val="700" w:hRule="atLeast"/>
        </w:trPr>
        <w:tc>
          <w:tcPr>
            <w:tcW w:type="dxa" w:w="936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40"/>
              <w:left w:type="dxa" w:w="140"/>
              <w:bottom w:type="dxa" w:w="140"/>
              <w:right w:type="dxa" w:w="140"/>
            </w:tcMar>
          </w:tcPr>
          <w:p>
            <w:r>
              <w:rPr>
                <w:rFonts w:ascii="Yu Gothic" w:cs="Yu Gothic" w:eastAsia="Yu Gothic" w:hAnsi="Yu Gothic"/>
                <w:color w:val="0F172A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936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F1F5F9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Yu Gothic" w:cs="Yu Gothic" w:eastAsia="Yu Gothic" w:hAnsi="Yu Gothic"/>
                <w:b/>
                <w:bCs/>
                <w:color w:val="1A2B4A"/>
                <w:sz w:val="18"/>
                <w:szCs w:val="18"/>
              </w:rPr>
              <w:t xml:space="preserve">変更前の内容</w:t>
            </w:r>
          </w:p>
          <w:p>
            <w:r>
              <w:rPr>
                <w:rFonts w:ascii="Yu Gothic" w:cs="Yu Gothic" w:eastAsia="Yu Gothic" w:hAnsi="Yu Gothic"/>
                <w:i/>
                <w:iCs/>
                <w:color w:val="64748B"/>
                <w:sz w:val="16"/>
                <w:szCs w:val="16"/>
              </w:rPr>
              <w:t xml:space="preserve">原契約または直前の有効書面に記載されていた内容</w:t>
            </w:r>
          </w:p>
        </w:tc>
      </w:tr>
      <w:tr>
        <w:trPr>
          <w:trHeight w:val="900" w:hRule="atLeast"/>
        </w:trPr>
        <w:tc>
          <w:tcPr>
            <w:tcW w:type="dxa" w:w="936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40"/>
              <w:left w:type="dxa" w:w="140"/>
              <w:bottom w:type="dxa" w:w="140"/>
              <w:right w:type="dxa" w:w="140"/>
            </w:tcMar>
          </w:tcPr>
          <w:p>
            <w:r>
              <w:rPr>
                <w:rFonts w:ascii="Yu Gothic" w:cs="Yu Gothic" w:eastAsia="Yu Gothic" w:hAnsi="Yu Gothic"/>
                <w:color w:val="0F172A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936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F1F5F9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Yu Gothic" w:cs="Yu Gothic" w:eastAsia="Yu Gothic" w:hAnsi="Yu Gothic"/>
                <w:b/>
                <w:bCs/>
                <w:color w:val="1A2B4A"/>
                <w:sz w:val="18"/>
                <w:szCs w:val="18"/>
              </w:rPr>
              <w:t xml:space="preserve">変更後の内容</w:t>
            </w:r>
          </w:p>
          <w:p>
            <w:r>
              <w:rPr>
                <w:rFonts w:ascii="Yu Gothic" w:cs="Yu Gothic" w:eastAsia="Yu Gothic" w:hAnsi="Yu Gothic"/>
                <w:i/>
                <w:iCs/>
                <w:color w:val="64748B"/>
                <w:sz w:val="16"/>
                <w:szCs w:val="16"/>
              </w:rPr>
              <w:t xml:space="preserve">本書面で合意した変更後の内容</w:t>
            </w:r>
          </w:p>
        </w:tc>
      </w:tr>
      <w:tr>
        <w:trPr>
          <w:trHeight w:val="900" w:hRule="atLeast"/>
        </w:trPr>
        <w:tc>
          <w:tcPr>
            <w:tcW w:type="dxa" w:w="936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40"/>
              <w:left w:type="dxa" w:w="140"/>
              <w:bottom w:type="dxa" w:w="140"/>
              <w:right w:type="dxa" w:w="140"/>
            </w:tcMar>
          </w:tcPr>
          <w:p>
            <w:r>
              <w:rPr>
                <w:rFonts w:ascii="Yu Gothic" w:cs="Yu Gothic" w:eastAsia="Yu Gothic" w:hAnsi="Yu Gothic"/>
                <w:color w:val="0F172A"/>
                <w:sz w:val="20"/>
                <w:szCs w:val="20"/>
              </w:rPr>
              <w:t xml:space="preserve"/>
            </w:r>
          </w:p>
        </w:tc>
      </w:tr>
    </w:tbl>
    <w:p>
      <w:pPr>
        <w:pBdr>
          <w:left w:val="single" w:color="1A2B4A" w:sz="24" w:space="8"/>
        </w:pBdr>
        <w:shd w:fill="E8EBF0" w:val="clear"/>
        <w:spacing w:after="140" w:before="280"/>
      </w:pPr>
      <w:r>
        <w:rPr>
          <w:rFonts w:ascii="Yu Gothic" w:cs="Yu Gothic" w:eastAsia="Yu Gothic" w:hAnsi="Yu Gothic"/>
          <w:b/>
          <w:bCs/>
          <w:color w:val="1A2B4A"/>
          <w:sz w:val="22"/>
          <w:szCs w:val="22"/>
        </w:rPr>
        <w:t xml:space="preserve">3. 影響整理</w:t>
      </w:r>
    </w:p>
    <w:p>
      <w:pPr>
        <w:spacing w:after="160" w:before="0"/>
      </w:pPr>
      <w:r>
        <w:rPr>
          <w:rFonts w:ascii="Yu Gothic" w:cs="Yu Gothic" w:eastAsia="Yu Gothic" w:hAnsi="Yu Gothic"/>
          <w:color w:val="0F172A"/>
          <w:sz w:val="20"/>
          <w:szCs w:val="20"/>
        </w:rPr>
        <w:t xml:space="preserve">契約終了日・解約通知期限・契約金額・業務範囲・責任範囲・印紙税の6観点について、影響の有無と内容を記入します。「なし」と書くだけでも、確認した記録になります。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2400"/>
        <w:gridCol w:w="4560"/>
      </w:tblGrid>
      <w:tr>
        <w:trPr>
          <w:tblHeader/>
        </w:trPr>
        <w:tc>
          <w:tcPr>
            <w:tcW w:type="dxa" w:w="24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1A2B4A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Yu Gothic" w:cs="Yu Gothic" w:eastAsia="Yu Gothic" w:hAnsi="Yu Gothic"/>
                <w:b/>
                <w:bCs/>
                <w:color w:val="FFFFFF"/>
                <w:sz w:val="20"/>
                <w:szCs w:val="20"/>
              </w:rPr>
              <w:t xml:space="preserve">観点</w:t>
            </w:r>
          </w:p>
        </w:tc>
        <w:tc>
          <w:tcPr>
            <w:tcW w:type="dxa" w:w="24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1A2B4A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Yu Gothic" w:cs="Yu Gothic" w:eastAsia="Yu Gothic" w:hAnsi="Yu Gothic"/>
                <w:b/>
                <w:bCs/>
                <w:color w:val="FFFFFF"/>
                <w:sz w:val="20"/>
                <w:szCs w:val="20"/>
              </w:rPr>
              <w:t xml:space="preserve">影響の有無</w:t>
            </w:r>
          </w:p>
        </w:tc>
        <w:tc>
          <w:tcPr>
            <w:tcW w:type="dxa" w:w="456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1A2B4A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Yu Gothic" w:cs="Yu Gothic" w:eastAsia="Yu Gothic" w:hAnsi="Yu Gothic"/>
                <w:b/>
                <w:bCs/>
                <w:color w:val="FFFFFF"/>
                <w:sz w:val="20"/>
                <w:szCs w:val="20"/>
              </w:rPr>
              <w:t xml:space="preserve">具体的な内容・更新後の値</w:t>
            </w:r>
          </w:p>
        </w:tc>
      </w:tr>
      <w:tr>
        <w:tc>
          <w:tcPr>
            <w:tcW w:type="dxa" w:w="24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F1F5F9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Yu Gothic" w:cs="Yu Gothic" w:eastAsia="Yu Gothic" w:hAnsi="Yu Gothic"/>
                <w:b/>
                <w:bCs/>
                <w:color w:val="1A2B4A"/>
                <w:sz w:val="18"/>
                <w:szCs w:val="18"/>
              </w:rPr>
              <w:t xml:space="preserve">契約終了日</w:t>
            </w:r>
          </w:p>
        </w:tc>
        <w:tc>
          <w:tcPr>
            <w:tcW w:type="dxa" w:w="24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Yu Gothic" w:cs="Yu Gothic" w:eastAsia="Yu Gothic" w:hAnsi="Yu Gothic"/>
                <w:i/>
                <w:iCs/>
                <w:color w:val="64748B"/>
                <w:sz w:val="16"/>
                <w:szCs w:val="16"/>
              </w:rPr>
              <w:t xml:space="preserve">延長／短縮／なし</w:t>
            </w:r>
          </w:p>
          <w:p>
            <w:r>
              <w:rPr>
                <w:rFonts w:ascii="Yu Gothic" w:cs="Yu Gothic" w:eastAsia="Yu Gothic" w:hAnsi="Yu Gothic"/>
                <w:color w:val="0F172A"/>
                <w:sz w:val="20"/>
                <w:szCs w:val="20"/>
              </w:rPr>
              <w:t xml:space="preserve"/>
            </w:r>
          </w:p>
        </w:tc>
        <w:tc>
          <w:tcPr>
            <w:tcW w:type="dxa" w:w="456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Yu Gothic" w:cs="Yu Gothic" w:eastAsia="Yu Gothic" w:hAnsi="Yu Gothic"/>
                <w:color w:val="0F172A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4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F1F5F9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Yu Gothic" w:cs="Yu Gothic" w:eastAsia="Yu Gothic" w:hAnsi="Yu Gothic"/>
                <w:b/>
                <w:bCs/>
                <w:color w:val="1A2B4A"/>
                <w:sz w:val="18"/>
                <w:szCs w:val="18"/>
              </w:rPr>
              <w:t xml:space="preserve">解約通知期限</w:t>
            </w:r>
          </w:p>
        </w:tc>
        <w:tc>
          <w:tcPr>
            <w:tcW w:type="dxa" w:w="24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Yu Gothic" w:cs="Yu Gothic" w:eastAsia="Yu Gothic" w:hAnsi="Yu Gothic"/>
                <w:i/>
                <w:iCs/>
                <w:color w:val="64748B"/>
                <w:sz w:val="16"/>
                <w:szCs w:val="16"/>
              </w:rPr>
              <w:t xml:space="preserve">再計算／なし</w:t>
            </w:r>
          </w:p>
          <w:p>
            <w:r>
              <w:rPr>
                <w:rFonts w:ascii="Yu Gothic" w:cs="Yu Gothic" w:eastAsia="Yu Gothic" w:hAnsi="Yu Gothic"/>
                <w:color w:val="0F172A"/>
                <w:sz w:val="20"/>
                <w:szCs w:val="20"/>
              </w:rPr>
              <w:t xml:space="preserve"/>
            </w:r>
          </w:p>
        </w:tc>
        <w:tc>
          <w:tcPr>
            <w:tcW w:type="dxa" w:w="456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Yu Gothic" w:cs="Yu Gothic" w:eastAsia="Yu Gothic" w:hAnsi="Yu Gothic"/>
                <w:color w:val="0F172A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4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F1F5F9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Yu Gothic" w:cs="Yu Gothic" w:eastAsia="Yu Gothic" w:hAnsi="Yu Gothic"/>
                <w:b/>
                <w:bCs/>
                <w:color w:val="1A2B4A"/>
                <w:sz w:val="18"/>
                <w:szCs w:val="18"/>
              </w:rPr>
              <w:t xml:space="preserve">契約金額</w:t>
            </w:r>
          </w:p>
        </w:tc>
        <w:tc>
          <w:tcPr>
            <w:tcW w:type="dxa" w:w="24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Yu Gothic" w:cs="Yu Gothic" w:eastAsia="Yu Gothic" w:hAnsi="Yu Gothic"/>
                <w:i/>
                <w:iCs/>
                <w:color w:val="64748B"/>
                <w:sz w:val="16"/>
                <w:szCs w:val="16"/>
              </w:rPr>
              <w:t xml:space="preserve">増額／減額／なし</w:t>
            </w:r>
          </w:p>
          <w:p>
            <w:r>
              <w:rPr>
                <w:rFonts w:ascii="Yu Gothic" w:cs="Yu Gothic" w:eastAsia="Yu Gothic" w:hAnsi="Yu Gothic"/>
                <w:color w:val="0F172A"/>
                <w:sz w:val="20"/>
                <w:szCs w:val="20"/>
              </w:rPr>
              <w:t xml:space="preserve"/>
            </w:r>
          </w:p>
        </w:tc>
        <w:tc>
          <w:tcPr>
            <w:tcW w:type="dxa" w:w="456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Yu Gothic" w:cs="Yu Gothic" w:eastAsia="Yu Gothic" w:hAnsi="Yu Gothic"/>
                <w:color w:val="0F172A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4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F1F5F9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Yu Gothic" w:cs="Yu Gothic" w:eastAsia="Yu Gothic" w:hAnsi="Yu Gothic"/>
                <w:b/>
                <w:bCs/>
                <w:color w:val="1A2B4A"/>
                <w:sz w:val="18"/>
                <w:szCs w:val="18"/>
              </w:rPr>
              <w:t xml:space="preserve">業務範囲</w:t>
            </w:r>
          </w:p>
        </w:tc>
        <w:tc>
          <w:tcPr>
            <w:tcW w:type="dxa" w:w="24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Yu Gothic" w:cs="Yu Gothic" w:eastAsia="Yu Gothic" w:hAnsi="Yu Gothic"/>
                <w:i/>
                <w:iCs/>
                <w:color w:val="64748B"/>
                <w:sz w:val="16"/>
                <w:szCs w:val="16"/>
              </w:rPr>
              <w:t xml:space="preserve">追加／削除／なし</w:t>
            </w:r>
          </w:p>
          <w:p>
            <w:r>
              <w:rPr>
                <w:rFonts w:ascii="Yu Gothic" w:cs="Yu Gothic" w:eastAsia="Yu Gothic" w:hAnsi="Yu Gothic"/>
                <w:color w:val="0F172A"/>
                <w:sz w:val="20"/>
                <w:szCs w:val="20"/>
              </w:rPr>
              <w:t xml:space="preserve"/>
            </w:r>
          </w:p>
        </w:tc>
        <w:tc>
          <w:tcPr>
            <w:tcW w:type="dxa" w:w="456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Yu Gothic" w:cs="Yu Gothic" w:eastAsia="Yu Gothic" w:hAnsi="Yu Gothic"/>
                <w:color w:val="0F172A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4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F1F5F9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Yu Gothic" w:cs="Yu Gothic" w:eastAsia="Yu Gothic" w:hAnsi="Yu Gothic"/>
                <w:b/>
                <w:bCs/>
                <w:color w:val="1A2B4A"/>
                <w:sz w:val="18"/>
                <w:szCs w:val="18"/>
              </w:rPr>
              <w:t xml:space="preserve">責任範囲</w:t>
            </w:r>
          </w:p>
        </w:tc>
        <w:tc>
          <w:tcPr>
            <w:tcW w:type="dxa" w:w="24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Yu Gothic" w:cs="Yu Gothic" w:eastAsia="Yu Gothic" w:hAnsi="Yu Gothic"/>
                <w:i/>
                <w:iCs/>
                <w:color w:val="64748B"/>
                <w:sz w:val="16"/>
                <w:szCs w:val="16"/>
              </w:rPr>
              <w:t xml:space="preserve">拡大／縮小／なし</w:t>
            </w:r>
          </w:p>
          <w:p>
            <w:r>
              <w:rPr>
                <w:rFonts w:ascii="Yu Gothic" w:cs="Yu Gothic" w:eastAsia="Yu Gothic" w:hAnsi="Yu Gothic"/>
                <w:color w:val="0F172A"/>
                <w:sz w:val="20"/>
                <w:szCs w:val="20"/>
              </w:rPr>
              <w:t xml:space="preserve"/>
            </w:r>
          </w:p>
        </w:tc>
        <w:tc>
          <w:tcPr>
            <w:tcW w:type="dxa" w:w="456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Yu Gothic" w:cs="Yu Gothic" w:eastAsia="Yu Gothic" w:hAnsi="Yu Gothic"/>
                <w:color w:val="0F172A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4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F1F5F9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Yu Gothic" w:cs="Yu Gothic" w:eastAsia="Yu Gothic" w:hAnsi="Yu Gothic"/>
                <w:b/>
                <w:bCs/>
                <w:color w:val="1A2B4A"/>
                <w:sz w:val="18"/>
                <w:szCs w:val="18"/>
              </w:rPr>
              <w:t xml:space="preserve">印紙税確認</w:t>
            </w:r>
          </w:p>
        </w:tc>
        <w:tc>
          <w:tcPr>
            <w:tcW w:type="dxa" w:w="24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Yu Gothic" w:cs="Yu Gothic" w:eastAsia="Yu Gothic" w:hAnsi="Yu Gothic"/>
                <w:i/>
                <w:iCs/>
                <w:color w:val="64748B"/>
                <w:sz w:val="16"/>
                <w:szCs w:val="16"/>
              </w:rPr>
              <w:t xml:space="preserve">要確認／不要／確認済</w:t>
            </w:r>
          </w:p>
          <w:p>
            <w:r>
              <w:rPr>
                <w:rFonts w:ascii="Yu Gothic" w:cs="Yu Gothic" w:eastAsia="Yu Gothic" w:hAnsi="Yu Gothic"/>
                <w:color w:val="0F172A"/>
                <w:sz w:val="20"/>
                <w:szCs w:val="20"/>
              </w:rPr>
              <w:t xml:space="preserve"/>
            </w:r>
          </w:p>
        </w:tc>
        <w:tc>
          <w:tcPr>
            <w:tcW w:type="dxa" w:w="456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Yu Gothic" w:cs="Yu Gothic" w:eastAsia="Yu Gothic" w:hAnsi="Yu Gothic"/>
                <w:color w:val="0F172A"/>
                <w:sz w:val="20"/>
                <w:szCs w:val="20"/>
              </w:rPr>
              <w:t xml:space="preserve"/>
            </w:r>
          </w:p>
        </w:tc>
      </w:tr>
    </w:tbl>
    <w:p>
      <w:pPr>
        <w:pBdr>
          <w:left w:val="single" w:color="1A2B4A" w:sz="24" w:space="8"/>
        </w:pBdr>
        <w:shd w:fill="E8EBF0" w:val="clear"/>
        <w:spacing w:after="140" w:before="280"/>
      </w:pPr>
      <w:r>
        <w:rPr>
          <w:rFonts w:ascii="Yu Gothic" w:cs="Yu Gothic" w:eastAsia="Yu Gothic" w:hAnsi="Yu Gothic"/>
          <w:b/>
          <w:bCs/>
          <w:color w:val="1A2B4A"/>
          <w:sz w:val="22"/>
          <w:szCs w:val="22"/>
        </w:rPr>
        <w:t xml:space="preserve">4. 添付・確認情報</w:t>
      </w:r>
    </w:p>
    <w:p>
      <w:pPr>
        <w:spacing w:after="160" w:before="0"/>
      </w:pPr>
      <w:r>
        <w:rPr>
          <w:rFonts w:ascii="Yu Gothic" w:cs="Yu Gothic" w:eastAsia="Yu Gothic" w:hAnsi="Yu Gothic"/>
          <w:color w:val="0F172A"/>
          <w:sz w:val="20"/>
          <w:szCs w:val="20"/>
        </w:rPr>
        <w:t xml:space="preserve">原本の保存場所、判断メモ、最終確認者・確認日を残します。属人化を避けるため、担当者が変わっても追跡できるレベルで記入してください。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7160"/>
      </w:tblGrid>
      <w:tr>
        <w:tc>
          <w:tcPr>
            <w:tcW w:type="dxa" w:w="22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F1F5F9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Yu Gothic" w:cs="Yu Gothic" w:eastAsia="Yu Gothic" w:hAnsi="Yu Gothic"/>
                <w:b/>
                <w:bCs/>
                <w:color w:val="1A2B4A"/>
                <w:sz w:val="18"/>
                <w:szCs w:val="18"/>
              </w:rPr>
              <w:t xml:space="preserve">添付ファイル保存場所</w:t>
            </w:r>
          </w:p>
          <w:p>
            <w:r>
              <w:rPr>
                <w:rFonts w:ascii="Yu Gothic" w:cs="Yu Gothic" w:eastAsia="Yu Gothic" w:hAnsi="Yu Gothic"/>
                <w:i/>
                <w:iCs/>
                <w:color w:val="64748B"/>
                <w:sz w:val="16"/>
                <w:szCs w:val="16"/>
              </w:rPr>
              <w:t xml:space="preserve">共有ドライブ／契約フォルダの絶対パスなど</w:t>
            </w:r>
          </w:p>
        </w:tc>
        <w:tc>
          <w:tcPr>
            <w:tcW w:type="dxa" w:w="716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Yu Gothic" w:cs="Yu Gothic" w:eastAsia="Yu Gothic" w:hAnsi="Yu Gothic"/>
                <w:color w:val="0F172A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2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F1F5F9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Yu Gothic" w:cs="Yu Gothic" w:eastAsia="Yu Gothic" w:hAnsi="Yu Gothic"/>
                <w:b/>
                <w:bCs/>
                <w:color w:val="1A2B4A"/>
                <w:sz w:val="18"/>
                <w:szCs w:val="18"/>
              </w:rPr>
              <w:t xml:space="preserve">確認メモ</w:t>
            </w:r>
          </w:p>
          <w:p>
            <w:r>
              <w:rPr>
                <w:rFonts w:ascii="Yu Gothic" w:cs="Yu Gothic" w:eastAsia="Yu Gothic" w:hAnsi="Yu Gothic"/>
                <w:i/>
                <w:iCs/>
                <w:color w:val="64748B"/>
                <w:sz w:val="16"/>
                <w:szCs w:val="16"/>
              </w:rPr>
              <w:t xml:space="preserve">判断理由・経緯・前提・残課題など</w:t>
            </w:r>
          </w:p>
        </w:tc>
        <w:tc>
          <w:tcPr>
            <w:tcW w:type="dxa" w:w="716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Yu Gothic" w:cs="Yu Gothic" w:eastAsia="Yu Gothic" w:hAnsi="Yu Gothic"/>
                <w:color w:val="0F172A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2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F1F5F9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Yu Gothic" w:cs="Yu Gothic" w:eastAsia="Yu Gothic" w:hAnsi="Yu Gothic"/>
                <w:b/>
                <w:bCs/>
                <w:color w:val="1A2B4A"/>
                <w:sz w:val="18"/>
                <w:szCs w:val="18"/>
              </w:rPr>
              <w:t xml:space="preserve">最終確認者</w:t>
            </w:r>
          </w:p>
          <w:p>
            <w:r>
              <w:rPr>
                <w:rFonts w:ascii="Yu Gothic" w:cs="Yu Gothic" w:eastAsia="Yu Gothic" w:hAnsi="Yu Gothic"/>
                <w:i/>
                <w:iCs/>
                <w:color w:val="64748B"/>
                <w:sz w:val="16"/>
                <w:szCs w:val="16"/>
              </w:rPr>
              <w:t xml:space="preserve">氏名・所属</w:t>
            </w:r>
          </w:p>
        </w:tc>
        <w:tc>
          <w:tcPr>
            <w:tcW w:type="dxa" w:w="716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Yu Gothic" w:cs="Yu Gothic" w:eastAsia="Yu Gothic" w:hAnsi="Yu Gothic"/>
                <w:color w:val="0F172A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2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F1F5F9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Yu Gothic" w:cs="Yu Gothic" w:eastAsia="Yu Gothic" w:hAnsi="Yu Gothic"/>
                <w:b/>
                <w:bCs/>
                <w:color w:val="1A2B4A"/>
                <w:sz w:val="18"/>
                <w:szCs w:val="18"/>
              </w:rPr>
              <w:t xml:space="preserve">最終確認日</w:t>
            </w:r>
          </w:p>
          <w:p>
            <w:r>
              <w:rPr>
                <w:rFonts w:ascii="Yu Gothic" w:cs="Yu Gothic" w:eastAsia="Yu Gothic" w:hAnsi="Yu Gothic"/>
                <w:i/>
                <w:iCs/>
                <w:color w:val="64748B"/>
                <w:sz w:val="16"/>
                <w:szCs w:val="16"/>
              </w:rPr>
              <w:t xml:space="preserve">yyyy-mm-dd</w:t>
            </w:r>
          </w:p>
        </w:tc>
        <w:tc>
          <w:tcPr>
            <w:tcW w:type="dxa" w:w="716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Yu Gothic" w:cs="Yu Gothic" w:eastAsia="Yu Gothic" w:hAnsi="Yu Gothic"/>
                <w:color w:val="0F172A"/>
                <w:sz w:val="20"/>
                <w:szCs w:val="20"/>
              </w:rPr>
              <w:t xml:space="preserve"/>
            </w:r>
          </w:p>
        </w:tc>
      </w:tr>
    </w:tbl>
    <w:p>
      <w:pPr>
        <w:pBdr>
          <w:left w:val="single" w:color="1A2B4A" w:sz="24" w:space="8"/>
        </w:pBdr>
        <w:shd w:fill="E8EBF0" w:val="clear"/>
        <w:spacing w:after="140" w:before="280"/>
      </w:pPr>
      <w:r>
        <w:rPr>
          <w:rFonts w:ascii="Yu Gothic" w:cs="Yu Gothic" w:eastAsia="Yu Gothic" w:hAnsi="Yu Gothic"/>
          <w:b/>
          <w:bCs/>
          <w:color w:val="1A2B4A"/>
          <w:sz w:val="22"/>
          <w:szCs w:val="22"/>
        </w:rPr>
        <w:t xml:space="preserve">5. 登録後のクイックチェック</w:t>
      </w:r>
    </w:p>
    <w:p>
      <w:pPr>
        <w:spacing w:after="160" w:before="0"/>
      </w:pPr>
      <w:r>
        <w:rPr>
          <w:rFonts w:ascii="Yu Gothic" w:cs="Yu Gothic" w:eastAsia="Yu Gothic" w:hAnsi="Yu Gothic"/>
          <w:color w:val="0F172A"/>
          <w:sz w:val="20"/>
          <w:szCs w:val="20"/>
        </w:rPr>
        <w:t xml:space="preserve">本メモを記入したあと、台帳更新までを確認するためのチェックリストです。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00"/>
        <w:gridCol w:w="8760"/>
      </w:tblGrid>
      <w:tr>
        <w:tc>
          <w:tcPr>
            <w:tcW w:type="dxa" w:w="6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Yu Gothic" w:cs="Yu Gothic" w:eastAsia="Yu Gothic" w:hAnsi="Yu Gothic"/>
                <w:color w:val="1A2B4A"/>
                <w:sz w:val="22"/>
                <w:szCs w:val="22"/>
              </w:rPr>
              <w:t xml:space="preserve">☐</w:t>
            </w:r>
          </w:p>
        </w:tc>
        <w:tc>
          <w:tcPr>
            <w:tcW w:type="dxa" w:w="876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Yu Gothic" w:cs="Yu Gothic" w:eastAsia="Yu Gothic" w:hAnsi="Yu Gothic"/>
                <w:color w:val="0F172A"/>
                <w:sz w:val="20"/>
                <w:szCs w:val="20"/>
              </w:rPr>
              <w:t xml:space="preserve">Excel管理表に該当行を追加または更新した</w:t>
            </w:r>
          </w:p>
        </w:tc>
      </w:tr>
      <w:tr>
        <w:tc>
          <w:tcPr>
            <w:tcW w:type="dxa" w:w="6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Yu Gothic" w:cs="Yu Gothic" w:eastAsia="Yu Gothic" w:hAnsi="Yu Gothic"/>
                <w:color w:val="1A2B4A"/>
                <w:sz w:val="22"/>
                <w:szCs w:val="22"/>
              </w:rPr>
              <w:t xml:space="preserve">☐</w:t>
            </w:r>
          </w:p>
        </w:tc>
        <w:tc>
          <w:tcPr>
            <w:tcW w:type="dxa" w:w="876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Yu Gothic" w:cs="Yu Gothic" w:eastAsia="Yu Gothic" w:hAnsi="Yu Gothic"/>
                <w:color w:val="0F172A"/>
                <w:sz w:val="20"/>
                <w:szCs w:val="20"/>
              </w:rPr>
              <w:t xml:space="preserve">原契約の台帳情報（終了日・解約通知期限・金額・業務範囲）を最新化した</w:t>
            </w:r>
          </w:p>
        </w:tc>
      </w:tr>
      <w:tr>
        <w:tc>
          <w:tcPr>
            <w:tcW w:type="dxa" w:w="6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Yu Gothic" w:cs="Yu Gothic" w:eastAsia="Yu Gothic" w:hAnsi="Yu Gothic"/>
                <w:color w:val="1A2B4A"/>
                <w:sz w:val="22"/>
                <w:szCs w:val="22"/>
              </w:rPr>
              <w:t xml:space="preserve">☐</w:t>
            </w:r>
          </w:p>
        </w:tc>
        <w:tc>
          <w:tcPr>
            <w:tcW w:type="dxa" w:w="876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Yu Gothic" w:cs="Yu Gothic" w:eastAsia="Yu Gothic" w:hAnsi="Yu Gothic"/>
                <w:color w:val="0F172A"/>
                <w:sz w:val="20"/>
                <w:szCs w:val="20"/>
              </w:rPr>
              <w:t xml:space="preserve">添付ファイル保存場所を管理表に登録した</w:t>
            </w:r>
          </w:p>
        </w:tc>
      </w:tr>
      <w:tr>
        <w:tc>
          <w:tcPr>
            <w:tcW w:type="dxa" w:w="6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Yu Gothic" w:cs="Yu Gothic" w:eastAsia="Yu Gothic" w:hAnsi="Yu Gothic"/>
                <w:color w:val="1A2B4A"/>
                <w:sz w:val="22"/>
                <w:szCs w:val="22"/>
              </w:rPr>
              <w:t xml:space="preserve">☐</w:t>
            </w:r>
          </w:p>
        </w:tc>
        <w:tc>
          <w:tcPr>
            <w:tcW w:type="dxa" w:w="876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Yu Gothic" w:cs="Yu Gothic" w:eastAsia="Yu Gothic" w:hAnsi="Yu Gothic"/>
                <w:color w:val="0F172A"/>
                <w:sz w:val="20"/>
                <w:szCs w:val="20"/>
              </w:rPr>
              <w:t xml:space="preserve">事業部・関係部署に変更内容を共有した（必要な場合）</w:t>
            </w:r>
          </w:p>
        </w:tc>
      </w:tr>
      <w:tr>
        <w:tc>
          <w:tcPr>
            <w:tcW w:type="dxa" w:w="6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Yu Gothic" w:cs="Yu Gothic" w:eastAsia="Yu Gothic" w:hAnsi="Yu Gothic"/>
                <w:color w:val="1A2B4A"/>
                <w:sz w:val="22"/>
                <w:szCs w:val="22"/>
              </w:rPr>
              <w:t xml:space="preserve">☐</w:t>
            </w:r>
          </w:p>
        </w:tc>
        <w:tc>
          <w:tcPr>
            <w:tcW w:type="dxa" w:w="876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Yu Gothic" w:cs="Yu Gothic" w:eastAsia="Yu Gothic" w:hAnsi="Yu Gothic"/>
                <w:color w:val="0F172A"/>
                <w:sz w:val="20"/>
                <w:szCs w:val="20"/>
              </w:rPr>
              <w:t xml:space="preserve">次の更新タイミング・解約通知期限をリマインダーに登録した</w:t>
            </w:r>
          </w:p>
        </w:tc>
      </w:tr>
    </w:tbl>
    <w:p>
      <w:pPr>
        <w:pBdr>
          <w:left w:val="single" w:color="B8860B" w:sz="18" w:space="8"/>
        </w:pBdr>
        <w:shd w:fill="F8FAFC" w:val="clear"/>
        <w:spacing w:after="80" w:before="360"/>
      </w:pPr>
      <w:r>
        <w:rPr>
          <w:rFonts w:ascii="Yu Gothic" w:cs="Yu Gothic" w:eastAsia="Yu Gothic" w:hAnsi="Yu Gothic"/>
          <w:b/>
          <w:bCs/>
          <w:color w:val="1A2B4A"/>
          <w:sz w:val="20"/>
          <w:szCs w:val="20"/>
        </w:rPr>
        <w:t xml:space="preserve">メモ運用のコツ</w:t>
      </w:r>
    </w:p>
    <w:p>
      <w:pPr>
        <w:pBdr>
          <w:left w:val="single" w:color="B8860B" w:sz="18" w:space="8"/>
        </w:pBdr>
        <w:shd w:fill="F8FAFC" w:val="clear"/>
        <w:spacing w:after="60" w:before="0"/>
      </w:pPr>
      <w:r>
        <w:rPr>
          <w:rFonts w:ascii="Yu Gothic" w:cs="Yu Gothic" w:eastAsia="Yu Gothic" w:hAnsi="Yu Gothic"/>
          <w:color w:val="0F172A"/>
          <w:sz w:val="20"/>
          <w:szCs w:val="20"/>
        </w:rPr>
        <w:t xml:space="preserve">・このメモはExcel管理表と1対1で対応させます。管理番号を必ず一致させてください。</w:t>
      </w:r>
    </w:p>
    <w:p>
      <w:pPr>
        <w:pBdr>
          <w:left w:val="single" w:color="B8860B" w:sz="18" w:space="8"/>
        </w:pBdr>
        <w:shd w:fill="F8FAFC" w:val="clear"/>
        <w:spacing w:after="60" w:before="0"/>
      </w:pPr>
      <w:r>
        <w:rPr>
          <w:rFonts w:ascii="Yu Gothic" w:cs="Yu Gothic" w:eastAsia="Yu Gothic" w:hAnsi="Yu Gothic"/>
          <w:color w:val="0F172A"/>
          <w:sz w:val="20"/>
          <w:szCs w:val="20"/>
        </w:rPr>
        <w:t xml:space="preserve">・覚書ドラフトの段階で記入を始め、締結後に「変更の効力発生日」「最終確認者・確認日」を追記する運用が抜け漏れを防ぎます。</w:t>
      </w:r>
    </w:p>
    <w:p>
      <w:pPr>
        <w:pBdr>
          <w:left w:val="single" w:color="B8860B" w:sz="18" w:space="8"/>
        </w:pBdr>
        <w:shd w:fill="F8FAFC" w:val="clear"/>
        <w:spacing w:after="60" w:before="0"/>
      </w:pPr>
      <w:r>
        <w:rPr>
          <w:rFonts w:ascii="Yu Gothic" w:cs="Yu Gothic" w:eastAsia="Yu Gothic" w:hAnsi="Yu Gothic"/>
          <w:color w:val="0F172A"/>
          <w:sz w:val="20"/>
          <w:szCs w:val="20"/>
        </w:rPr>
        <w:t xml:space="preserve">・印紙税の判断は文書ごとに個別判断が必要です。初期検討用に、無料のLegalOS 印紙税判定（https://legal-gpt.com/legalos-stamp-tax/）も併用できます。</w:t>
      </w:r>
    </w:p>
    <w:p>
      <w:pPr>
        <w:pBdr>
          <w:left w:val="single" w:color="B8860B" w:sz="18" w:space="8"/>
        </w:pBdr>
        <w:shd w:fill="F8FAFC" w:val="clear"/>
        <w:spacing w:after="60" w:before="0"/>
      </w:pPr>
      <w:r>
        <w:rPr>
          <w:rFonts w:ascii="Yu Gothic" w:cs="Yu Gothic" w:eastAsia="Yu Gothic" w:hAnsi="Yu Gothic"/>
          <w:color w:val="0F172A"/>
          <w:sz w:val="20"/>
          <w:szCs w:val="20"/>
        </w:rPr>
        <w:t xml:space="preserve">・記入後はPDF化して契約フォルダに保存し、Excel管理表の「添付ファイル保存場所」欄にパスを登録してください。</w:t>
      </w:r>
    </w:p>
    <w:p>
      <w:pPr>
        <w:spacing w:after="80" w:before="360"/>
        <w:jc w:val="center"/>
      </w:pPr>
      <w:r>
        <w:rPr>
          <w:rFonts w:ascii="Yu Gothic" w:cs="Yu Gothic" w:eastAsia="Yu Gothic" w:hAnsi="Yu Gothic"/>
          <w:color w:val="475569"/>
          <w:sz w:val="18"/>
          <w:szCs w:val="18"/>
        </w:rPr>
        <w:t xml:space="preserve">Legal GPT｜配布シリーズ「無料テンプレートで整える 法務実務管理20講」第3話</w:t>
      </w:r>
    </w:p>
    <w:p>
      <w:pPr>
        <w:spacing w:after="0" w:before="0"/>
        <w:jc w:val="center"/>
      </w:pPr>
      <w:hyperlink w:history="1" r:id="rIdseywoqv8hksxcei2bhovn">
        <w:r>
          <w:rPr>
            <w:rFonts w:ascii="Yu Gothic" w:cs="Yu Gothic" w:eastAsia="Yu Gothic" w:hAnsi="Yu Gothic"/>
            <w:color w:val="1A2B4A"/>
            <w:sz w:val="16"/>
            <w:szCs w:val="16"/>
            <w:u w:val="single"/>
          </w:rPr>
          <w:t xml:space="preserve">https://legal-gpt.com/memorandum-amendment-contract-management/</w:t>
        </w:r>
      </w:hyperlink>
    </w:p>
    <w:sectPr>
      <w:headerReference w:type="default" r:id="rId7"/>
      <w:footerReference w:type="default" r:id="rId8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CBD5E1" w:sz="4" w:space="4"/>
      </w:pBdr>
      <w:jc w:val="center"/>
    </w:pPr>
    <w:r>
      <w:rPr>
        <w:rFonts w:ascii="Yu Gothic" w:cs="Yu Gothic" w:eastAsia="Yu Gothic" w:hAnsi="Yu Gothic"/>
        <w:color w:val="64748B"/>
        <w:sz w:val="14"/>
        <w:szCs w:val="14"/>
      </w:rPr>
      <w:t xml:space="preserve">https://legal-gpt.com/memorandum-amendment-contract-management/   </w:t>
    </w:r>
    <w:r>
      <w:rPr>
        <w:rFonts w:ascii="Yu Gothic" w:cs="Yu Gothic" w:eastAsia="Yu Gothic" w:hAnsi="Yu Gothic"/>
        <w:color w:val="64748B"/>
        <w:sz w:val="14"/>
        <w:szCs w:val="14"/>
      </w:rPr>
      <w:t xml:space="preserve">Page </w:t>
    </w:r>
    <w:r>
      <w:rPr>
        <w:rFonts w:ascii="Yu Gothic" w:cs="Yu Gothic" w:eastAsia="Yu Gothic" w:hAnsi="Yu Gothic"/>
        <w:color w:val="64748B"/>
        <w:sz w:val="14"/>
        <w:szCs w:val="14"/>
      </w:rPr>
      <w:fldChar w:fldCharType="begin"/>
      <w:instrText xml:space="preserve">PAGE</w:instrText>
      <w:fldChar w:fldCharType="separate"/>
      <w:fldChar w:fldCharType="end"/>
    </w:r>
    <w:r>
      <w:rPr>
        <w:rFonts w:ascii="Yu Gothic" w:cs="Yu Gothic" w:eastAsia="Yu Gothic" w:hAnsi="Yu Gothic"/>
        <w:color w:val="64748B"/>
        <w:sz w:val="14"/>
        <w:szCs w:val="14"/>
      </w:rPr>
      <w:t xml:space="preserve"> / </w:t>
    </w:r>
    <w:r>
      <w:rPr>
        <w:rFonts w:ascii="Yu Gothic" w:cs="Yu Gothic" w:eastAsia="Yu Gothic" w:hAnsi="Yu Gothic"/>
        <w:color w:val="64748B"/>
        <w:sz w:val="14"/>
        <w:szCs w:val="14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left"/>
    </w:pPr>
    <w:r>
      <w:rPr>
        <w:rFonts w:ascii="Yu Gothic" w:cs="Yu Gothic" w:eastAsia="Yu Gothic" w:hAnsi="Yu Gothic"/>
        <w:color w:val="64748B"/>
        <w:sz w:val="16"/>
        <w:szCs w:val="16"/>
      </w:rPr>
      <w:t xml:space="preserve">Legal GPT｜配布シリーズ 第3話｜変更契約登録メモ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Yu Gothic" w:cs="Yu Gothic" w:eastAsia="Yu Gothic" w:hAnsi="Yu Gothic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seywoqv8hksxcei2bhovn" Type="http://schemas.openxmlformats.org/officeDocument/2006/relationships/hyperlink" Target="https://legal-gpt.com/memorandum-amendment-contract-management/" TargetMode="External"/><Relationship Id="rId10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変更契約登録メモ</dc:title>
  <dc:creator>Legal GPT</dc:creator>
  <dc:description>覚書・変更契約を1件登録するごとに使う1枚メモ</dc:description>
  <cp:lastModifiedBy>Un-named</cp:lastModifiedBy>
  <cp:revision>1</cp:revision>
  <dcterms:created xsi:type="dcterms:W3CDTF">2026-05-24T01:36:35.123Z</dcterms:created>
  <dcterms:modified xsi:type="dcterms:W3CDTF">2026-05-24T01:36:35.124Z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