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rPr>
          <w:rFonts w:ascii="Yu Gothic" w:cs="Yu Gothic" w:eastAsia="Yu Gothic" w:hAnsi="Yu Gothic"/>
          <w:color w:val="1F2C4A"/>
          <w:sz w:val="22"/>
          <w:szCs w:val="22"/>
        </w:rPr>
        <w:t xml:space="preserve">無料テンプレートで整える 法務実務管理20講</w:t>
      </w:r>
    </w:p>
    <w:p>
      <w:pPr>
        <w:spacing w:after="100" w:before="0"/>
        <w:jc w:val="center"/>
      </w:pPr>
      <w:r>
        <w:rPr>
          <w:rFonts w:ascii="Yu Gothic" w:cs="Yu Gothic" w:eastAsia="Yu Gothic" w:hAnsi="Yu Gothic"/>
          <w:color w:val="475569"/>
          <w:sz w:val="20"/>
          <w:szCs w:val="20"/>
        </w:rPr>
        <w:t xml:space="preserve">第12話 配布物</w:t>
      </w:r>
    </w:p>
    <w:p>
      <w:pPr>
        <w:spacing w:after="300" w:before="800"/>
        <w:jc w:val="center"/>
      </w:pPr>
      <w:r>
        <w:rPr>
          <w:rFonts w:ascii="Yu Gothic" w:cs="Yu Gothic" w:eastAsia="Yu Gothic" w:hAnsi="Yu Gothic"/>
          <w:b/>
          <w:bCs/>
          <w:color w:val="1F2C4A"/>
          <w:sz w:val="44"/>
          <w:szCs w:val="44"/>
        </w:rPr>
        <w:t xml:space="preserve">法改正確認依頼メール文例集</w:t>
      </w:r>
    </w:p>
    <w:p>
      <w:pPr>
        <w:spacing w:after="200" w:before="200"/>
        <w:jc w:val="center"/>
      </w:pPr>
      <w:r>
        <w:rPr>
          <w:rFonts w:ascii="Yu Gothic" w:cs="Yu Gothic" w:eastAsia="Yu Gothic" w:hAnsi="Yu Gothic"/>
          <w:color w:val="1F2C4A"/>
          <w:sz w:val="22"/>
          <w:szCs w:val="22"/>
        </w:rPr>
        <w:t xml:space="preserve">人事・総務・営業・経理・情シス・事業部・購買・広報・コンプラ・経営層 向け</w:t>
      </w:r>
    </w:p>
    <w:p>
      <w:pPr>
        <w:spacing w:after="800" w:before="0"/>
        <w:jc w:val="center"/>
      </w:pPr>
      <w:r>
        <w:rPr>
          <w:rFonts w:ascii="Yu Gothic" w:cs="Yu Gothic" w:eastAsia="Yu Gothic" w:hAnsi="Yu Gothic"/>
          <w:color w:val="475569"/>
          <w:sz w:val="20"/>
          <w:szCs w:val="20"/>
        </w:rPr>
        <w:t xml:space="preserve">リマインド・お礼・追加確認 文例付き／全15文例</w:t>
      </w:r>
    </w:p>
    <w:p>
      <w:pPr>
        <w:pBdr>
          <w:bottom w:val="single" w:color="DFE3EA" w:sz="6" w:space="1"/>
        </w:pBdr>
        <w:spacing w:after="80" w:before="80"/>
      </w:pPr>
      <w:r>
        <w:rPr>
          <w:rFonts w:ascii="Yu Gothic" w:cs="Yu Gothic" w:eastAsia="Yu Gothic" w:hAnsi="Yu Gothic"/>
          <w:sz w:val="2"/>
          <w:szCs w:val="2"/>
        </w:rPr>
        <w:t xml:space="preserve"> </w:t>
      </w:r>
    </w:p>
    <w:p>
      <w:pPr>
        <w:spacing w:after="60" w:before="60" w:line="320"/>
        <w:jc w:val="center"/>
      </w:pPr>
      <w:r>
        <w:rPr>
          <w:rFonts w:ascii="Yu Gothic" w:cs="Yu Gothic" w:eastAsia="Yu Gothic" w:hAnsi="Yu Gothic"/>
          <w:b/>
          <w:bCs/>
          <w:sz w:val="20"/>
          <w:szCs w:val="20"/>
        </w:rPr>
        <w:t xml:space="preserve">出典：</w:t>
      </w:r>
      <w:r>
        <w:rPr>
          <w:rFonts w:ascii="Yu Gothic" w:cs="Yu Gothic" w:eastAsia="Yu Gothic" w:hAnsi="Yu Gothic"/>
          <w:b w:val="false"/>
          <w:bCs w:val="false"/>
          <w:sz w:val="20"/>
          <w:szCs w:val="20"/>
        </w:rPr>
        <w:t xml:space="preserve">Legal GPT（https://legal-gpt.com/）</w:t>
      </w:r>
    </w:p>
    <w:p>
      <w:pPr>
        <w:spacing w:after="60" w:before="60" w:line="320"/>
        <w:jc w:val="center"/>
      </w:pPr>
      <w:r>
        <w:rPr>
          <w:rFonts w:ascii="Yu Gothic" w:cs="Yu Gothic" w:eastAsia="Yu Gothic" w:hAnsi="Yu Gothic"/>
          <w:b/>
          <w:bCs/>
          <w:sz w:val="20"/>
          <w:szCs w:val="20"/>
        </w:rPr>
        <w:t xml:space="preserve">バージョン：</w:t>
      </w:r>
      <w:r>
        <w:rPr>
          <w:rFonts w:ascii="Yu Gothic" w:cs="Yu Gothic" w:eastAsia="Yu Gothic" w:hAnsi="Yu Gothic"/>
          <w:b w:val="false"/>
          <w:bCs w:val="false"/>
          <w:sz w:val="20"/>
          <w:szCs w:val="20"/>
        </w:rPr>
        <w:t xml:space="preserve">v1.0</w:t>
      </w:r>
    </w:p>
    <w:p>
      <w:r>
        <w:br w:type="page"/>
      </w:r>
    </w:p>
    <w:p>
      <w:pPr>
        <w:pStyle w:val="Heading1"/>
        <w:pBdr>
          <w:bottom w:val="single" w:color="1F2C4A" w:sz="12" w:space="4"/>
        </w:pBdr>
        <w:spacing w:after="200" w:before="240"/>
      </w:pPr>
      <w:r>
        <w:rPr>
          <w:rFonts w:ascii="Yu Gothic" w:cs="Yu Gothic" w:eastAsia="Yu Gothic" w:hAnsi="Yu Gothic"/>
          <w:b/>
          <w:bCs/>
          <w:color w:val="1F2C4A"/>
          <w:sz w:val="32"/>
          <w:szCs w:val="32"/>
        </w:rPr>
        <w:t xml:space="preserve">はじめに</w:t>
      </w:r>
    </w:p>
    <w:p>
      <w:pPr>
        <w:spacing w:after="60" w:before="60" w:line="320"/>
      </w:pPr>
      <w:r>
        <w:rPr>
          <w:rFonts w:ascii="Yu Gothic" w:cs="Yu Gothic" w:eastAsia="Yu Gothic" w:hAnsi="Yu Gothic"/>
          <w:b w:val="false"/>
          <w:bCs w:val="false"/>
          <w:sz w:val="20"/>
          <w:szCs w:val="20"/>
        </w:rPr>
        <w:t xml:space="preserve">本文例集は、法改正対応における法務から関係部署への確認依頼メールのたたき台です。文例はあくまで型であり、実際の利用にあたっては、改正法令の内容、自社の事業内容、業務実態、組織体制等に合わせて加除修正してください。</w:t>
      </w:r>
    </w:p>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val="false"/>
          <w:bCs w:val="false"/>
          <w:sz w:val="20"/>
          <w:szCs w:val="20"/>
        </w:rPr>
        <w:t xml:space="preserve">各文例は、件名／本文／宛先／回答期限／添付資料／法務側の担当者／回答方法、を1セットで揃えています。Wordファイルとして編集しやすいよう、件名・メタ情報をテーブル形式で記載しています。</w:t>
      </w:r>
    </w:p>
    <w:p>
      <w:pPr>
        <w:spacing w:after="60" w:before="60" w:line="320"/>
      </w:pPr>
      <w:r>
        <w:rPr>
          <w:rFonts w:ascii="Yu Gothic" w:cs="Yu Gothic" w:eastAsia="Yu Gothic" w:hAnsi="Yu Gothic"/>
          <w:b w:val="false"/>
          <w:bCs w:val="false"/>
          <w:sz w:val="20"/>
          <w:szCs w:val="20"/>
        </w:rPr>
        <w:t xml:space="preserve"/>
      </w:r>
    </w:p>
    <w:p>
      <w:pPr>
        <w:pStyle w:val="Heading2"/>
        <w:spacing w:after="160" w:before="280"/>
      </w:pPr>
      <w:r>
        <w:rPr>
          <w:rFonts w:ascii="Yu Gothic" w:cs="Yu Gothic" w:eastAsia="Yu Gothic" w:hAnsi="Yu Gothic"/>
          <w:b/>
          <w:bCs/>
          <w:color w:val="1F2C4A"/>
          <w:sz w:val="26"/>
          <w:szCs w:val="26"/>
        </w:rPr>
        <w:t xml:space="preserve">収録文例一覧</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rPr>
          <w:tblHeader/>
        </w:trPr>
        <w:tc>
          <w:tcPr>
            <w:tcW w:type="dxa" w:w="800"/>
            <w:tcBorders>
              <w:top w:val="single" w:color="DFE3EA" w:sz="4"/>
              <w:left w:val="single" w:color="DFE3EA" w:sz="4"/>
              <w:bottom w:val="single" w:color="DFE3EA" w:sz="4"/>
              <w:right w:val="single" w:color="DFE3EA" w:sz="4"/>
            </w:tcBorders>
            <w:shd w:fill="E8ECF3" w:val="clear"/>
            <w:tcMar>
              <w:top w:type="dxa" w:w="80"/>
              <w:left w:type="dxa" w:w="120"/>
              <w:bottom w:type="dxa" w:w="80"/>
              <w:right w:type="dxa" w:w="120"/>
            </w:tcMar>
          </w:tcPr>
          <w:p>
            <w:pPr>
              <w:spacing w:after="0" w:before="0"/>
            </w:pPr>
            <w:r>
              <w:rPr>
                <w:rFonts w:ascii="Yu Gothic" w:cs="Yu Gothic" w:eastAsia="Yu Gothic" w:hAnsi="Yu Gothic"/>
                <w:b/>
                <w:bCs/>
                <w:color w:val="1F2C4A"/>
                <w:sz w:val="19"/>
                <w:szCs w:val="19"/>
              </w:rPr>
              <w:t xml:space="preserve">No</w:t>
            </w:r>
          </w:p>
        </w:tc>
        <w:tc>
          <w:tcPr>
            <w:tcW w:type="dxa" w:w="8560"/>
            <w:tcBorders>
              <w:top w:val="single" w:color="DFE3EA" w:sz="4"/>
              <w:left w:val="single" w:color="DFE3EA" w:sz="4"/>
              <w:bottom w:val="single" w:color="DFE3EA" w:sz="4"/>
              <w:right w:val="single" w:color="DFE3EA" w:sz="4"/>
            </w:tcBorders>
            <w:shd w:fill="E8ECF3" w:val="clear"/>
            <w:tcMar>
              <w:top w:type="dxa" w:w="80"/>
              <w:left w:type="dxa" w:w="120"/>
              <w:bottom w:type="dxa" w:w="80"/>
              <w:right w:type="dxa" w:w="120"/>
            </w:tcMar>
          </w:tcPr>
          <w:p>
            <w:pPr>
              <w:spacing w:after="0" w:before="0"/>
            </w:pPr>
            <w:r>
              <w:rPr>
                <w:rFonts w:ascii="Yu Gothic" w:cs="Yu Gothic" w:eastAsia="Yu Gothic" w:hAnsi="Yu Gothic"/>
                <w:b/>
                <w:bCs/>
                <w:color w:val="1F2C4A"/>
                <w:sz w:val="19"/>
                <w:szCs w:val="19"/>
              </w:rPr>
              <w:t xml:space="preserve">文例</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1</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標準版（部署共通テンプレート）</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2</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人事向け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3</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総務向け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4</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営業向け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5</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経理向け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6</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情報システム向け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7</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事業部向け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8</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購買向け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9</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広報・マーケティング向け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10</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コンプライアンス向け</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11</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経営層向け報告依頼</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12</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回答期限前リマインド</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13</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回答期限後リマインド</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14</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追加確認依頼</w:t>
            </w:r>
          </w:p>
        </w:tc>
      </w:tr>
      <w:tr>
        <w:tc>
          <w:tcPr>
            <w:tcW w:type="dxa" w:w="80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15</w:t>
            </w:r>
          </w:p>
        </w:tc>
        <w:tc>
          <w:tcPr>
            <w:tcW w:type="dxa" w:w="8560"/>
            <w:tcBorders>
              <w:top w:val="single" w:color="DFE3EA" w:sz="4"/>
              <w:left w:val="single" w:color="DFE3EA" w:sz="4"/>
              <w:bottom w:val="single" w:color="DFE3EA" w:sz="4"/>
              <w:right w:val="single" w:color="DFE3EA" w:sz="4"/>
            </w:tcBorders>
            <w:tcMar>
              <w:top w:type="dxa" w:w="60"/>
              <w:left w:type="dxa" w:w="120"/>
              <w:bottom w:type="dxa" w:w="60"/>
              <w:right w:type="dxa" w:w="120"/>
            </w:tcMar>
          </w:tcPr>
          <w:p>
            <w:pPr>
              <w:spacing w:after="0" w:before="0"/>
            </w:pPr>
            <w:r>
              <w:rPr>
                <w:rFonts w:ascii="Yu Gothic" w:cs="Yu Gothic" w:eastAsia="Yu Gothic" w:hAnsi="Yu Gothic"/>
                <w:sz w:val="19"/>
                <w:szCs w:val="19"/>
              </w:rPr>
              <w:t xml:space="preserve">回答受領後のお礼</w:t>
            </w:r>
          </w:p>
        </w:tc>
      </w:tr>
    </w:tbl>
    <w:p>
      <w:pPr>
        <w:spacing w:after="60" w:before="60" w:line="320"/>
      </w:pPr>
      <w:r>
        <w:rPr>
          <w:rFonts w:ascii="Yu Gothic" w:cs="Yu Gothic" w:eastAsia="Yu Gothic" w:hAnsi="Yu Gothic"/>
          <w:b w:val="false"/>
          <w:bCs w:val="false"/>
          <w:sz w:val="20"/>
          <w:szCs w:val="20"/>
        </w:rPr>
        <w:t xml:space="preserve"/>
      </w:r>
    </w:p>
    <w:p>
      <w:r>
        <w:br w:type="page"/>
      </w:r>
    </w:p>
    <w:p>
      <w:pPr>
        <w:pStyle w:val="Heading2"/>
        <w:spacing w:after="160" w:before="280"/>
      </w:pPr>
      <w:r>
        <w:rPr>
          <w:rFonts w:ascii="Yu Gothic" w:cs="Yu Gothic" w:eastAsia="Yu Gothic" w:hAnsi="Yu Gothic"/>
          <w:b/>
          <w:bCs/>
          <w:color w:val="1F2C4A"/>
          <w:sz w:val="26"/>
          <w:szCs w:val="26"/>
        </w:rPr>
        <w:t xml:space="preserve">文例1：標準版（部署共通テンプレート）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【確認依頼】〇〇法改正に伴う〇〇業務への影響確認（〇月〇日まで）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〇〇部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〇〇法の改正（令和〇年法律第〇号、〇年〇月〇日施行予定）に伴い、貴部門の業務、帳票、フローへの影響を確認したく、ご連絡しました。</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【改正概要】</w:t>
            </w:r>
          </w:p>
          <w:p>
            <w:pPr>
              <w:spacing w:after="40" w:before="40" w:line="320"/>
            </w:pPr>
            <w:r>
              <w:rPr>
                <w:rFonts w:ascii="Yu Gothic" w:cs="Yu Gothic" w:eastAsia="Yu Gothic" w:hAnsi="Yu Gothic"/>
                <w:sz w:val="20"/>
                <w:szCs w:val="20"/>
              </w:rPr>
              <w:t xml:space="preserve">・改正点1：〇〇制度の新設／変更／廃止</w:t>
            </w:r>
          </w:p>
          <w:p>
            <w:pPr>
              <w:spacing w:after="40" w:before="40" w:line="320"/>
            </w:pPr>
            <w:r>
              <w:rPr>
                <w:rFonts w:ascii="Yu Gothic" w:cs="Yu Gothic" w:eastAsia="Yu Gothic" w:hAnsi="Yu Gothic"/>
                <w:sz w:val="20"/>
                <w:szCs w:val="20"/>
              </w:rPr>
              <w:t xml:space="preserve">・改正点2：〇〇義務の追加／変更</w:t>
            </w:r>
          </w:p>
          <w:p>
            <w:pPr>
              <w:spacing w:after="40" w:before="40" w:line="320"/>
            </w:pPr>
            <w:r>
              <w:rPr>
                <w:rFonts w:ascii="Yu Gothic" w:cs="Yu Gothic" w:eastAsia="Yu Gothic" w:hAnsi="Yu Gothic"/>
                <w:sz w:val="20"/>
                <w:szCs w:val="20"/>
              </w:rPr>
              <w:t xml:space="preserve">・改正点3：〇〇取扱いの明確化</w:t>
            </w:r>
          </w:p>
          <w:p>
            <w:pPr>
              <w:spacing w:after="40" w:before="40" w:line="320"/>
            </w:pPr>
            <w:r>
              <w:rPr>
                <w:rFonts w:ascii="Yu Gothic" w:cs="Yu Gothic" w:eastAsia="Yu Gothic" w:hAnsi="Yu Gothic"/>
                <w:sz w:val="20"/>
                <w:szCs w:val="20"/>
              </w:rPr>
              <w:t xml:space="preserve">詳細は添付の改正概要資料および公表元(〇〇省 〇〇局 公表資料)をご参照ください。</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影響の有無：あり／なし／不明</w:t>
            </w:r>
          </w:p>
          <w:p>
            <w:pPr>
              <w:spacing w:after="40" w:before="40" w:line="320"/>
            </w:pPr>
            <w:r>
              <w:rPr>
                <w:rFonts w:ascii="Yu Gothic" w:cs="Yu Gothic" w:eastAsia="Yu Gothic" w:hAnsi="Yu Gothic"/>
                <w:sz w:val="20"/>
                <w:szCs w:val="20"/>
              </w:rPr>
              <w:t xml:space="preserve">(2) 影響範囲：対象業務、対象帳票、対象フロー名</w:t>
            </w:r>
          </w:p>
          <w:p>
            <w:pPr>
              <w:spacing w:after="40" w:before="40" w:line="320"/>
            </w:pPr>
            <w:r>
              <w:rPr>
                <w:rFonts w:ascii="Yu Gothic" w:cs="Yu Gothic" w:eastAsia="Yu Gothic" w:hAnsi="Yu Gothic"/>
                <w:sz w:val="20"/>
                <w:szCs w:val="20"/>
              </w:rPr>
              <w:t xml:space="preserve">(3) 必要となりそうな対応案：概要レベルで結構です</w:t>
            </w:r>
          </w:p>
          <w:p>
            <w:pPr>
              <w:spacing w:after="40" w:before="40" w:line="320"/>
            </w:pPr>
            <w:r>
              <w:rPr>
                <w:rFonts w:ascii="Yu Gothic" w:cs="Yu Gothic" w:eastAsia="Yu Gothic" w:hAnsi="Yu Gothic"/>
                <w:sz w:val="20"/>
                <w:szCs w:val="20"/>
              </w:rPr>
              <w:t xml:space="preserve">(4) 対応時期目安：施行日までに完了可能か／追加リードタイム要か</w:t>
            </w:r>
          </w:p>
          <w:p>
            <w:pPr>
              <w:spacing w:after="40" w:before="40" w:line="320"/>
            </w:pPr>
            <w:r>
              <w:rPr>
                <w:rFonts w:ascii="Yu Gothic" w:cs="Yu Gothic" w:eastAsia="Yu Gothic" w:hAnsi="Yu Gothic"/>
                <w:sz w:val="20"/>
                <w:szCs w:val="20"/>
              </w:rPr>
              <w:t xml:space="preserve">(5) 追加で法務側に確認したい事項</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判断が難しい項目は「不明／追加確認要」で構いません。現状ご共有いただければ、追加で法務側から資料・観点を提供します。</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ご不明点があればお気軽にご連絡ください。</w:t>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〇〇部 〇〇様 ／ CC：法務部内、関係部署窓口</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改正概要資料、部署別確認事項チェックリスト(PDF)、部署回答管理表(Excel)、公表元資料(URL)</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 ／ メール〇〇〇@example.com）</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添付の部署回答管理表に直接入力（共有フォルダ：〇〇）</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文例2：人事向け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【確認依頼】〇〇法改正に伴う就業規則・労務運用への影響確認（〇月〇日まで）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人事部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〇〇法の改正（〇年〇月〇日施行予定）に伴い、就業規則、雇用契約書、労働条件通知書、勤怠運用、従業員向け周知への影響を確認したく、ご連絡しました。</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【改正概要】</w:t>
            </w:r>
          </w:p>
          <w:p>
            <w:pPr>
              <w:spacing w:after="40" w:before="40" w:line="320"/>
            </w:pPr>
            <w:r>
              <w:rPr>
                <w:rFonts w:ascii="Yu Gothic" w:cs="Yu Gothic" w:eastAsia="Yu Gothic" w:hAnsi="Yu Gothic"/>
                <w:sz w:val="20"/>
                <w:szCs w:val="20"/>
              </w:rPr>
              <w:t xml:space="preserve">労働時間管理、休日取扱い、休暇制度、労働条件明示事項等に影響が及ぶ可能性があります。詳細は添付の改正概要資料をご参照ください。</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就業規則(特に第〇条、第〇条、第〇条)への影響有無</w:t>
            </w:r>
          </w:p>
          <w:p>
            <w:pPr>
              <w:spacing w:after="40" w:before="40" w:line="320"/>
            </w:pPr>
            <w:r>
              <w:rPr>
                <w:rFonts w:ascii="Yu Gothic" w:cs="Yu Gothic" w:eastAsia="Yu Gothic" w:hAnsi="Yu Gothic"/>
                <w:sz w:val="20"/>
                <w:szCs w:val="20"/>
              </w:rPr>
              <w:t xml:space="preserve">(2) 賃金規程、育児介護休業規程、退職金規程への影響有無</w:t>
            </w:r>
          </w:p>
          <w:p>
            <w:pPr>
              <w:spacing w:after="40" w:before="40" w:line="320"/>
            </w:pPr>
            <w:r>
              <w:rPr>
                <w:rFonts w:ascii="Yu Gothic" w:cs="Yu Gothic" w:eastAsia="Yu Gothic" w:hAnsi="Yu Gothic"/>
                <w:sz w:val="20"/>
                <w:szCs w:val="20"/>
              </w:rPr>
              <w:t xml:space="preserve">(3) 雇用契約書、労働条件通知書、内定通知書への影響有無</w:t>
            </w:r>
          </w:p>
          <w:p>
            <w:pPr>
              <w:spacing w:after="40" w:before="40" w:line="320"/>
            </w:pPr>
            <w:r>
              <w:rPr>
                <w:rFonts w:ascii="Yu Gothic" w:cs="Yu Gothic" w:eastAsia="Yu Gothic" w:hAnsi="Yu Gothic"/>
                <w:sz w:val="20"/>
                <w:szCs w:val="20"/>
              </w:rPr>
              <w:t xml:space="preserve">(4) 勤怠管理運用、シフト運用、時間外労働管理への影響有無</w:t>
            </w:r>
          </w:p>
          <w:p>
            <w:pPr>
              <w:spacing w:after="40" w:before="40" w:line="320"/>
            </w:pPr>
            <w:r>
              <w:rPr>
                <w:rFonts w:ascii="Yu Gothic" w:cs="Yu Gothic" w:eastAsia="Yu Gothic" w:hAnsi="Yu Gothic"/>
                <w:sz w:val="20"/>
                <w:szCs w:val="20"/>
              </w:rPr>
              <w:t xml:space="preserve">(5) 採用、入退社、休職復職フローへの影響有無</w:t>
            </w:r>
          </w:p>
          <w:p>
            <w:pPr>
              <w:spacing w:after="40" w:before="40" w:line="320"/>
            </w:pPr>
            <w:r>
              <w:rPr>
                <w:rFonts w:ascii="Yu Gothic" w:cs="Yu Gothic" w:eastAsia="Yu Gothic" w:hAnsi="Yu Gothic"/>
                <w:sz w:val="20"/>
                <w:szCs w:val="20"/>
              </w:rPr>
              <w:t xml:space="preserve">(6) 従業員向け周知・研修の要否(対象、方法、時期)</w:t>
            </w:r>
          </w:p>
          <w:p>
            <w:pPr>
              <w:spacing w:after="40" w:before="40" w:line="320"/>
            </w:pPr>
            <w:r>
              <w:rPr>
                <w:rFonts w:ascii="Yu Gothic" w:cs="Yu Gothic" w:eastAsia="Yu Gothic" w:hAnsi="Yu Gothic"/>
                <w:sz w:val="20"/>
                <w:szCs w:val="20"/>
              </w:rPr>
              <w:t xml:space="preserve">(7) 労働組合・従業員代表との協議要否</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人事部 〇〇様 ／ CC：人事部マネージャー、法務部内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改正概要資料、部署別確認事項チェックリスト(人事項目)、部署回答管理表、過去の関連通達</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 ／ メール〇〇〇@example.com）</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添付の管理表に直接入力（共有フォルダ：〇〇）</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文例3：総務向け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【確認依頼】〇〇法改正に伴う社内規程・文書管理への影響確認（〇月〇日まで）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総務部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〇〇法の改正(〇年〇月〇日施行)に伴い、社内規程の整備、文書保存ルール、稟議・押印フロー、社内周知体制への影響を確認したく、ご連絡しました。</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【改正概要】</w:t>
            </w:r>
          </w:p>
          <w:p>
            <w:pPr>
              <w:spacing w:after="40" w:before="40" w:line="320"/>
            </w:pPr>
            <w:r>
              <w:rPr>
                <w:rFonts w:ascii="Yu Gothic" w:cs="Yu Gothic" w:eastAsia="Yu Gothic" w:hAnsi="Yu Gothic"/>
                <w:sz w:val="20"/>
                <w:szCs w:val="20"/>
              </w:rPr>
              <w:t xml:space="preserve">〇〇に関する社内ルール・文書保存・社内周知の整理が必要となる可能性があります。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社内規程一覧のうち、改定の検討対象となりそうな規程名</w:t>
            </w:r>
          </w:p>
          <w:p>
            <w:pPr>
              <w:spacing w:after="40" w:before="40" w:line="320"/>
            </w:pPr>
            <w:r>
              <w:rPr>
                <w:rFonts w:ascii="Yu Gothic" w:cs="Yu Gothic" w:eastAsia="Yu Gothic" w:hAnsi="Yu Gothic"/>
                <w:sz w:val="20"/>
                <w:szCs w:val="20"/>
              </w:rPr>
              <w:t xml:space="preserve">(2) 文書管理規程・保存期間ルール・保管場所への影響有無</w:t>
            </w:r>
          </w:p>
          <w:p>
            <w:pPr>
              <w:spacing w:after="40" w:before="40" w:line="320"/>
            </w:pPr>
            <w:r>
              <w:rPr>
                <w:rFonts w:ascii="Yu Gothic" w:cs="Yu Gothic" w:eastAsia="Yu Gothic" w:hAnsi="Yu Gothic"/>
                <w:sz w:val="20"/>
                <w:szCs w:val="20"/>
              </w:rPr>
              <w:t xml:space="preserve">(3) 稟議・押印・電子契約フローへの影響有無</w:t>
            </w:r>
          </w:p>
          <w:p>
            <w:pPr>
              <w:spacing w:after="40" w:before="40" w:line="320"/>
            </w:pPr>
            <w:r>
              <w:rPr>
                <w:rFonts w:ascii="Yu Gothic" w:cs="Yu Gothic" w:eastAsia="Yu Gothic" w:hAnsi="Yu Gothic"/>
                <w:sz w:val="20"/>
                <w:szCs w:val="20"/>
              </w:rPr>
              <w:t xml:space="preserve">(4) 備品管理、安全衛生、施設管理ルールへの影響有無</w:t>
            </w:r>
          </w:p>
          <w:p>
            <w:pPr>
              <w:spacing w:after="40" w:before="40" w:line="320"/>
            </w:pPr>
            <w:r>
              <w:rPr>
                <w:rFonts w:ascii="Yu Gothic" w:cs="Yu Gothic" w:eastAsia="Yu Gothic" w:hAnsi="Yu Gothic"/>
                <w:sz w:val="20"/>
                <w:szCs w:val="20"/>
              </w:rPr>
              <w:t xml:space="preserve">(5) 社内周知の方法(全社メール／社内ポータル／研修)と時期</w:t>
            </w:r>
          </w:p>
          <w:p>
            <w:pPr>
              <w:spacing w:after="40" w:before="40" w:line="320"/>
            </w:pPr>
            <w:r>
              <w:rPr>
                <w:rFonts w:ascii="Yu Gothic" w:cs="Yu Gothic" w:eastAsia="Yu Gothic" w:hAnsi="Yu Gothic"/>
                <w:sz w:val="20"/>
                <w:szCs w:val="20"/>
              </w:rPr>
              <w:t xml:space="preserve">(6) 保存対象文書の追加・変更要否</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総務部 〇〇様 ／ CC：総務部マネージャー、法務部内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改正概要資料、部署別確認事項チェックリスト(総務項目)、部署回答管理表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文例4：営業向け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【確認依頼】〇〇法改正に伴う契約書雛形・取引先説明への影響確認（〇月〇日まで）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営業本部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〇〇法の改正(〇年〇月〇日施行)により、貴本部が担当する〇〇取引について、契約条件の整理、取引先への説明、契約書雛形の見直しが必要となる可能性があります。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取引基本契約書、個別契約書、注文書雛形への影響有無</w:t>
            </w:r>
          </w:p>
          <w:p>
            <w:pPr>
              <w:spacing w:after="40" w:before="40" w:line="320"/>
            </w:pPr>
            <w:r>
              <w:rPr>
                <w:rFonts w:ascii="Yu Gothic" w:cs="Yu Gothic" w:eastAsia="Yu Gothic" w:hAnsi="Yu Gothic"/>
                <w:sz w:val="20"/>
                <w:szCs w:val="20"/>
              </w:rPr>
              <w:t xml:space="preserve">(2) 提案書、見積書、営業資料、Webサイト記載への影響有無</w:t>
            </w:r>
          </w:p>
          <w:p>
            <w:pPr>
              <w:spacing w:after="40" w:before="40" w:line="320"/>
            </w:pPr>
            <w:r>
              <w:rPr>
                <w:rFonts w:ascii="Yu Gothic" w:cs="Yu Gothic" w:eastAsia="Yu Gothic" w:hAnsi="Yu Gothic"/>
                <w:sz w:val="20"/>
                <w:szCs w:val="20"/>
              </w:rPr>
              <w:t xml:space="preserve">(3) 既存取引先への説明要否(対象先のリストアップが可能か)</w:t>
            </w:r>
          </w:p>
          <w:p>
            <w:pPr>
              <w:spacing w:after="40" w:before="40" w:line="320"/>
            </w:pPr>
            <w:r>
              <w:rPr>
                <w:rFonts w:ascii="Yu Gothic" w:cs="Yu Gothic" w:eastAsia="Yu Gothic" w:hAnsi="Yu Gothic"/>
                <w:sz w:val="20"/>
                <w:szCs w:val="20"/>
              </w:rPr>
              <w:t xml:space="preserve">(4) 契約締結フロー(社内承認、押印、電子締結)への影響有無</w:t>
            </w:r>
          </w:p>
          <w:p>
            <w:pPr>
              <w:spacing w:after="40" w:before="40" w:line="320"/>
            </w:pPr>
            <w:r>
              <w:rPr>
                <w:rFonts w:ascii="Yu Gothic" w:cs="Yu Gothic" w:eastAsia="Yu Gothic" w:hAnsi="Yu Gothic"/>
                <w:sz w:val="20"/>
                <w:szCs w:val="20"/>
              </w:rPr>
              <w:t xml:space="preserve">(5) 新規取引開始時の与信・反社チェック・確認事項への影響有無</w:t>
            </w:r>
          </w:p>
          <w:p>
            <w:pPr>
              <w:spacing w:after="40" w:before="40" w:line="320"/>
            </w:pPr>
            <w:r>
              <w:rPr>
                <w:rFonts w:ascii="Yu Gothic" w:cs="Yu Gothic" w:eastAsia="Yu Gothic" w:hAnsi="Yu Gothic"/>
                <w:sz w:val="20"/>
                <w:szCs w:val="20"/>
              </w:rPr>
              <w:t xml:space="preserve">(6) 取引先からの問い合わせ想定(FAQ整理の要否)</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営業本部 〇〇様 ／ CC：営業企画、法務部内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改正概要資料、部署別確認事項チェックリスト(営業項目)、部署回答管理表、影響可能性のある契約書雛形リスト</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文例5：経理向け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【確認依頼】〇〇法改正に伴う請求・支払・帳票管理への影響確認（〇月〇日まで）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経理部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〇〇法の改正(〇年〇月〇日施行)に伴い、請求・支払処理、会計処理、税務関連処理、帳票保存ルールへの影響が想定されます。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請求書、支払依頼書、会計伝票、領収書への影響有無</w:t>
            </w:r>
          </w:p>
          <w:p>
            <w:pPr>
              <w:spacing w:after="40" w:before="40" w:line="320"/>
            </w:pPr>
            <w:r>
              <w:rPr>
                <w:rFonts w:ascii="Yu Gothic" w:cs="Yu Gothic" w:eastAsia="Yu Gothic" w:hAnsi="Yu Gothic"/>
                <w:sz w:val="20"/>
                <w:szCs w:val="20"/>
              </w:rPr>
              <w:t xml:space="preserve">(2) インボイス制度・電子帳簿保存への影響有無</w:t>
            </w:r>
          </w:p>
          <w:p>
            <w:pPr>
              <w:spacing w:after="40" w:before="40" w:line="320"/>
            </w:pPr>
            <w:r>
              <w:rPr>
                <w:rFonts w:ascii="Yu Gothic" w:cs="Yu Gothic" w:eastAsia="Yu Gothic" w:hAnsi="Yu Gothic"/>
                <w:sz w:val="20"/>
                <w:szCs w:val="20"/>
              </w:rPr>
              <w:t xml:space="preserve">(3) 取引金額、費用処理区分、勘定科目への影響有無</w:t>
            </w:r>
          </w:p>
          <w:p>
            <w:pPr>
              <w:spacing w:after="40" w:before="40" w:line="320"/>
            </w:pPr>
            <w:r>
              <w:rPr>
                <w:rFonts w:ascii="Yu Gothic" w:cs="Yu Gothic" w:eastAsia="Yu Gothic" w:hAnsi="Yu Gothic"/>
                <w:sz w:val="20"/>
                <w:szCs w:val="20"/>
              </w:rPr>
              <w:t xml:space="preserve">(4) 税務(法人税、消費税、源泉徴収、印紙税)への影響有無</w:t>
            </w:r>
          </w:p>
          <w:p>
            <w:pPr>
              <w:spacing w:after="40" w:before="40" w:line="320"/>
            </w:pPr>
            <w:r>
              <w:rPr>
                <w:rFonts w:ascii="Yu Gothic" w:cs="Yu Gothic" w:eastAsia="Yu Gothic" w:hAnsi="Yu Gothic"/>
                <w:sz w:val="20"/>
                <w:szCs w:val="20"/>
              </w:rPr>
              <w:t xml:space="preserve">(5) 会計システム・経費精算システムの設定変更要否</w:t>
            </w:r>
          </w:p>
          <w:p>
            <w:pPr>
              <w:spacing w:after="40" w:before="40" w:line="320"/>
            </w:pPr>
            <w:r>
              <w:rPr>
                <w:rFonts w:ascii="Yu Gothic" w:cs="Yu Gothic" w:eastAsia="Yu Gothic" w:hAnsi="Yu Gothic"/>
                <w:sz w:val="20"/>
                <w:szCs w:val="20"/>
              </w:rPr>
              <w:t xml:space="preserve">(6) 監査対応(内部監査、会計監査人)への影響有無</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経理部 〇〇様 ／ CC：経理部マネージャー、法務部内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改正概要資料、部署別確認事項チェックリスト(経理項目)、部署回答管理表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文例6：情報システム向け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【確認依頼】〇〇法改正に伴うシステム・データ管理への影響確認（〇月〇日まで）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情報システム部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〇〇法の改正(〇年〇月〇日施行)に伴い、業務システム、データ管理、アクセス権限、ログ取得、外部SaaS利用への影響を確認したく、ご連絡しました。</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業務システム改修の要否(対象システム名、改修概要、概算工数、概算期間)</w:t>
            </w:r>
          </w:p>
          <w:p>
            <w:pPr>
              <w:spacing w:after="40" w:before="40" w:line="320"/>
            </w:pPr>
            <w:r>
              <w:rPr>
                <w:rFonts w:ascii="Yu Gothic" w:cs="Yu Gothic" w:eastAsia="Yu Gothic" w:hAnsi="Yu Gothic"/>
                <w:sz w:val="20"/>
                <w:szCs w:val="20"/>
              </w:rPr>
              <w:t xml:space="preserve">(2) 個人情報・機密情報の保管・アクセス権限への影響有無</w:t>
            </w:r>
          </w:p>
          <w:p>
            <w:pPr>
              <w:spacing w:after="40" w:before="40" w:line="320"/>
            </w:pPr>
            <w:r>
              <w:rPr>
                <w:rFonts w:ascii="Yu Gothic" w:cs="Yu Gothic" w:eastAsia="Yu Gothic" w:hAnsi="Yu Gothic"/>
                <w:sz w:val="20"/>
                <w:szCs w:val="20"/>
              </w:rPr>
              <w:t xml:space="preserve">(3) ログ取得・保管設定への影響有無</w:t>
            </w:r>
          </w:p>
          <w:p>
            <w:pPr>
              <w:spacing w:after="40" w:before="40" w:line="320"/>
            </w:pPr>
            <w:r>
              <w:rPr>
                <w:rFonts w:ascii="Yu Gothic" w:cs="Yu Gothic" w:eastAsia="Yu Gothic" w:hAnsi="Yu Gothic"/>
                <w:sz w:val="20"/>
                <w:szCs w:val="20"/>
              </w:rPr>
              <w:t xml:space="preserve">(4) 外部SaaS、クラウドサービス利用の見直し要否</w:t>
            </w:r>
          </w:p>
          <w:p>
            <w:pPr>
              <w:spacing w:after="40" w:before="40" w:line="320"/>
            </w:pPr>
            <w:r>
              <w:rPr>
                <w:rFonts w:ascii="Yu Gothic" w:cs="Yu Gothic" w:eastAsia="Yu Gothic" w:hAnsi="Yu Gothic"/>
                <w:sz w:val="20"/>
                <w:szCs w:val="20"/>
              </w:rPr>
              <w:t xml:space="preserve">(5) データ越境移転・委託先管理への影響有無</w:t>
            </w:r>
          </w:p>
          <w:p>
            <w:pPr>
              <w:spacing w:after="40" w:before="40" w:line="320"/>
            </w:pPr>
            <w:r>
              <w:rPr>
                <w:rFonts w:ascii="Yu Gothic" w:cs="Yu Gothic" w:eastAsia="Yu Gothic" w:hAnsi="Yu Gothic"/>
                <w:sz w:val="20"/>
                <w:szCs w:val="20"/>
              </w:rPr>
              <w:t xml:space="preserve">(6) インシデント対応・通報体制への影響有無</w:t>
            </w:r>
          </w:p>
          <w:p>
            <w:pPr>
              <w:spacing w:after="40" w:before="40" w:line="320"/>
            </w:pPr>
            <w:r>
              <w:rPr>
                <w:rFonts w:ascii="Yu Gothic" w:cs="Yu Gothic" w:eastAsia="Yu Gothic" w:hAnsi="Yu Gothic"/>
                <w:sz w:val="20"/>
                <w:szCs w:val="20"/>
              </w:rPr>
              <w:t xml:space="preserve">(7) 既存システムリプレース計画との整合</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情報システム部 〇〇様 ／ CC：情シスマネージャー、法務部内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改正概要資料、部署別確認事項チェックリスト(情シス項目)、部署回答管理表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文例7：事業部向け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【確認依頼】〇〇法改正に伴う事業運営への影響確認（〇月〇日まで）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〇〇事業部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〇〇法の改正(〇年〇月〇日施行)に伴い、貴事業部が担当する〇〇業務、〇〇取引、〇〇案件運営への影響が想定されます。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業務フロー全般(受注、納品、検収、請求、アフター対応)への影響有無</w:t>
            </w:r>
          </w:p>
          <w:p>
            <w:pPr>
              <w:spacing w:after="40" w:before="40" w:line="320"/>
            </w:pPr>
            <w:r>
              <w:rPr>
                <w:rFonts w:ascii="Yu Gothic" w:cs="Yu Gothic" w:eastAsia="Yu Gothic" w:hAnsi="Yu Gothic"/>
                <w:sz w:val="20"/>
                <w:szCs w:val="20"/>
              </w:rPr>
              <w:t xml:space="preserve">(2) 既存契約、既存案件への影響有無(対象案件のリストアップ可能か)</w:t>
            </w:r>
          </w:p>
          <w:p>
            <w:pPr>
              <w:spacing w:after="40" w:before="40" w:line="320"/>
            </w:pPr>
            <w:r>
              <w:rPr>
                <w:rFonts w:ascii="Yu Gothic" w:cs="Yu Gothic" w:eastAsia="Yu Gothic" w:hAnsi="Yu Gothic"/>
                <w:sz w:val="20"/>
                <w:szCs w:val="20"/>
              </w:rPr>
              <w:t xml:space="preserve">(3) 取引先、エンドユーザー対応の要否</w:t>
            </w:r>
          </w:p>
          <w:p>
            <w:pPr>
              <w:spacing w:after="40" w:before="40" w:line="320"/>
            </w:pPr>
            <w:r>
              <w:rPr>
                <w:rFonts w:ascii="Yu Gothic" w:cs="Yu Gothic" w:eastAsia="Yu Gothic" w:hAnsi="Yu Gothic"/>
                <w:sz w:val="20"/>
                <w:szCs w:val="20"/>
              </w:rPr>
              <w:t xml:space="preserve">(4) 現場運用負担(人員、工数、教育)への影響有無</w:t>
            </w:r>
          </w:p>
          <w:p>
            <w:pPr>
              <w:spacing w:after="40" w:before="40" w:line="320"/>
            </w:pPr>
            <w:r>
              <w:rPr>
                <w:rFonts w:ascii="Yu Gothic" w:cs="Yu Gothic" w:eastAsia="Yu Gothic" w:hAnsi="Yu Gothic"/>
                <w:sz w:val="20"/>
                <w:szCs w:val="20"/>
              </w:rPr>
              <w:t xml:space="preserve">(5) 事業計画、収益計画への影響有無</w:t>
            </w:r>
          </w:p>
          <w:p>
            <w:pPr>
              <w:spacing w:after="40" w:before="40" w:line="320"/>
            </w:pPr>
            <w:r>
              <w:rPr>
                <w:rFonts w:ascii="Yu Gothic" w:cs="Yu Gothic" w:eastAsia="Yu Gothic" w:hAnsi="Yu Gothic"/>
                <w:sz w:val="20"/>
                <w:szCs w:val="20"/>
              </w:rPr>
              <w:t xml:space="preserve">(6) 他部門(営業・経理・情シス)との連携要否</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〇〇事業部 〇〇様 ／ CC：事業部長、法務部内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改正概要資料、部署別確認事項チェックリスト(事業部項目)、部署回答管理表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文例8：購買向け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【確認依頼】〇〇法改正に伴う購買・取引先管理への影響確認（〇月〇日まで）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購買部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〇〇法の改正(〇年〇月〇日施行)に伴い、購買契約、取引先選定基準、支払条件、下請・委託取引への影響が想定されます。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購買契約書(基本契約、個別契約、発注書)への影響有無</w:t>
            </w:r>
          </w:p>
          <w:p>
            <w:pPr>
              <w:spacing w:after="40" w:before="40" w:line="320"/>
            </w:pPr>
            <w:r>
              <w:rPr>
                <w:rFonts w:ascii="Yu Gothic" w:cs="Yu Gothic" w:eastAsia="Yu Gothic" w:hAnsi="Yu Gothic"/>
                <w:sz w:val="20"/>
                <w:szCs w:val="20"/>
              </w:rPr>
              <w:t xml:space="preserve">(2) 取引先選定基準・与信基準への影響有無</w:t>
            </w:r>
          </w:p>
          <w:p>
            <w:pPr>
              <w:spacing w:after="40" w:before="40" w:line="320"/>
            </w:pPr>
            <w:r>
              <w:rPr>
                <w:rFonts w:ascii="Yu Gothic" w:cs="Yu Gothic" w:eastAsia="Yu Gothic" w:hAnsi="Yu Gothic"/>
                <w:sz w:val="20"/>
                <w:szCs w:val="20"/>
              </w:rPr>
              <w:t xml:space="preserve">(3) 支払条件(支払サイト、支払方法)への影響有無</w:t>
            </w:r>
          </w:p>
          <w:p>
            <w:pPr>
              <w:spacing w:after="40" w:before="40" w:line="320"/>
            </w:pPr>
            <w:r>
              <w:rPr>
                <w:rFonts w:ascii="Yu Gothic" w:cs="Yu Gothic" w:eastAsia="Yu Gothic" w:hAnsi="Yu Gothic"/>
                <w:sz w:val="20"/>
                <w:szCs w:val="20"/>
              </w:rPr>
              <w:t xml:space="preserve">(4) 下請取引・委託取引における義務(発注書面、支払期日、書類保存)への影響有無</w:t>
            </w:r>
          </w:p>
          <w:p>
            <w:pPr>
              <w:spacing w:after="40" w:before="40" w:line="320"/>
            </w:pPr>
            <w:r>
              <w:rPr>
                <w:rFonts w:ascii="Yu Gothic" w:cs="Yu Gothic" w:eastAsia="Yu Gothic" w:hAnsi="Yu Gothic"/>
                <w:sz w:val="20"/>
                <w:szCs w:val="20"/>
              </w:rPr>
              <w:t xml:space="preserve">(5) 既存取引先への通知要否</w:t>
            </w:r>
          </w:p>
          <w:p>
            <w:pPr>
              <w:spacing w:after="40" w:before="40" w:line="320"/>
            </w:pPr>
            <w:r>
              <w:rPr>
                <w:rFonts w:ascii="Yu Gothic" w:cs="Yu Gothic" w:eastAsia="Yu Gothic" w:hAnsi="Yu Gothic"/>
                <w:sz w:val="20"/>
                <w:szCs w:val="20"/>
              </w:rPr>
              <w:t xml:space="preserve">(6) 取引先評価・モニタリング項目への影響有無</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購買部 〇〇様 ／ CC：購買部マネージャー、法務部内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改正概要資料、部署別確認事項チェックリスト(購買項目)、部署回答管理表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文例9：広報・マーケティング向け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【確認依頼】〇〇法改正に伴う広告・Webサイト・プライバシーポリシーへの影響確認（〇月〇日まで）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広報部 〇〇様 ／ マーケティング部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〇〇法の改正(〇年〇月〇日施行)に伴い、広告表示、Webサイト、SNS運用、メルマガ運用、プライバシーポリシー、顧客接点での情報取得への影響が想定されます。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広告原稿(Web、紙、動画)の表示への影響有無</w:t>
            </w:r>
          </w:p>
          <w:p>
            <w:pPr>
              <w:spacing w:after="40" w:before="40" w:line="320"/>
            </w:pPr>
            <w:r>
              <w:rPr>
                <w:rFonts w:ascii="Yu Gothic" w:cs="Yu Gothic" w:eastAsia="Yu Gothic" w:hAnsi="Yu Gothic"/>
                <w:sz w:val="20"/>
                <w:szCs w:val="20"/>
              </w:rPr>
              <w:t xml:space="preserve">(2) Webサイト記載(製品紹介、価格、特定商取引法表記等)への影響有無</w:t>
            </w:r>
          </w:p>
          <w:p>
            <w:pPr>
              <w:spacing w:after="40" w:before="40" w:line="320"/>
            </w:pPr>
            <w:r>
              <w:rPr>
                <w:rFonts w:ascii="Yu Gothic" w:cs="Yu Gothic" w:eastAsia="Yu Gothic" w:hAnsi="Yu Gothic"/>
                <w:sz w:val="20"/>
                <w:szCs w:val="20"/>
              </w:rPr>
              <w:t xml:space="preserve">(3) SNS運用ルール、メルマガ運用ルールへの影響有無</w:t>
            </w:r>
          </w:p>
          <w:p>
            <w:pPr>
              <w:spacing w:after="40" w:before="40" w:line="320"/>
            </w:pPr>
            <w:r>
              <w:rPr>
                <w:rFonts w:ascii="Yu Gothic" w:cs="Yu Gothic" w:eastAsia="Yu Gothic" w:hAnsi="Yu Gothic"/>
                <w:sz w:val="20"/>
                <w:szCs w:val="20"/>
              </w:rPr>
              <w:t xml:space="preserve">(4) プライバシーポリシー、Cookie対応への影響有無</w:t>
            </w:r>
          </w:p>
          <w:p>
            <w:pPr>
              <w:spacing w:after="40" w:before="40" w:line="320"/>
            </w:pPr>
            <w:r>
              <w:rPr>
                <w:rFonts w:ascii="Yu Gothic" w:cs="Yu Gothic" w:eastAsia="Yu Gothic" w:hAnsi="Yu Gothic"/>
                <w:sz w:val="20"/>
                <w:szCs w:val="20"/>
              </w:rPr>
              <w:t xml:space="preserve">(5) 顧客接点での個人情報取得・利用目的明示への影響有無</w:t>
            </w:r>
          </w:p>
          <w:p>
            <w:pPr>
              <w:spacing w:after="40" w:before="40" w:line="320"/>
            </w:pPr>
            <w:r>
              <w:rPr>
                <w:rFonts w:ascii="Yu Gothic" w:cs="Yu Gothic" w:eastAsia="Yu Gothic" w:hAnsi="Yu Gothic"/>
                <w:sz w:val="20"/>
                <w:szCs w:val="20"/>
              </w:rPr>
              <w:t xml:space="preserve">(6) キャンペーン・景品表示への影響有無</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広報部 〇〇様 ／ マーケティング部 〇〇様 ／ CC：法務部内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改正概要資料、部署別確認事項チェックリスト(広報・マーケ項目)、部署回答管理表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文例10：コンプライアンス向け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【確認依頼】〇〇法改正に伴う内部統制・コンプラ運用への影響確認（〇月〇日まで）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コンプライアンス部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〇〇法の改正(〇年〇月〇日施行)に伴い、内部統制、内部通報制度、リスク管理、コンプライアンス研修への影響が想定されます。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【確認してほしい事項】</w:t>
            </w:r>
          </w:p>
          <w:p>
            <w:pPr>
              <w:spacing w:after="40" w:before="40" w:line="320"/>
            </w:pPr>
            <w:r>
              <w:rPr>
                <w:rFonts w:ascii="Yu Gothic" w:cs="Yu Gothic" w:eastAsia="Yu Gothic" w:hAnsi="Yu Gothic"/>
                <w:sz w:val="20"/>
                <w:szCs w:val="20"/>
              </w:rPr>
              <w:t xml:space="preserve">(1) 内部統制関連文書(統制活動一覧、リスクコントロールマトリクス等)への影響有無</w:t>
            </w:r>
          </w:p>
          <w:p>
            <w:pPr>
              <w:spacing w:after="40" w:before="40" w:line="320"/>
            </w:pPr>
            <w:r>
              <w:rPr>
                <w:rFonts w:ascii="Yu Gothic" w:cs="Yu Gothic" w:eastAsia="Yu Gothic" w:hAnsi="Yu Gothic"/>
                <w:sz w:val="20"/>
                <w:szCs w:val="20"/>
              </w:rPr>
              <w:t xml:space="preserve">(2) 内部通報規程・通報窓口運用への影響有無</w:t>
            </w:r>
          </w:p>
          <w:p>
            <w:pPr>
              <w:spacing w:after="40" w:before="40" w:line="320"/>
            </w:pPr>
            <w:r>
              <w:rPr>
                <w:rFonts w:ascii="Yu Gothic" w:cs="Yu Gothic" w:eastAsia="Yu Gothic" w:hAnsi="Yu Gothic"/>
                <w:sz w:val="20"/>
                <w:szCs w:val="20"/>
              </w:rPr>
              <w:t xml:space="preserve">(3) リスクアセスメント、リスク管理台帳への影響有無</w:t>
            </w:r>
          </w:p>
          <w:p>
            <w:pPr>
              <w:spacing w:after="40" w:before="40" w:line="320"/>
            </w:pPr>
            <w:r>
              <w:rPr>
                <w:rFonts w:ascii="Yu Gothic" w:cs="Yu Gothic" w:eastAsia="Yu Gothic" w:hAnsi="Yu Gothic"/>
                <w:sz w:val="20"/>
                <w:szCs w:val="20"/>
              </w:rPr>
              <w:t xml:space="preserve">(4) 監査計画(内部監査、外部監査)への影響有無</w:t>
            </w:r>
          </w:p>
          <w:p>
            <w:pPr>
              <w:spacing w:after="40" w:before="40" w:line="320"/>
            </w:pPr>
            <w:r>
              <w:rPr>
                <w:rFonts w:ascii="Yu Gothic" w:cs="Yu Gothic" w:eastAsia="Yu Gothic" w:hAnsi="Yu Gothic"/>
                <w:sz w:val="20"/>
                <w:szCs w:val="20"/>
              </w:rPr>
              <w:t xml:space="preserve">(5) コンプライアンス研修・eラーニング内容への影響有無</w:t>
            </w:r>
          </w:p>
          <w:p>
            <w:pPr>
              <w:spacing w:after="40" w:before="40" w:line="320"/>
            </w:pPr>
            <w:r>
              <w:rPr>
                <w:rFonts w:ascii="Yu Gothic" w:cs="Yu Gothic" w:eastAsia="Yu Gothic" w:hAnsi="Yu Gothic"/>
                <w:sz w:val="20"/>
                <w:szCs w:val="20"/>
              </w:rPr>
              <w:t xml:space="preserve">(6) 行動規範・倫理規程への影響有無</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コンプライアンス部 〇〇様 ／ CC：法務部内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改正概要資料、部署別確認事項チェックリスト(コンプラ項目)、部署回答管理表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文例11：経営層向け報告依頼</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【ご報告／ご相談】〇〇法改正に伴う対応方針について</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代表取締役〇〇 ／ 取締役〇〇 ／ 担当役員〇〇</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〇〇法の改正(令和〇年法律第〇号、〇年〇月〇日施行)について、当社事業への影響を整理しましたのでご報告します。</w:t>
            </w:r>
          </w:p>
          <w:p>
            <w:pPr>
              <w:spacing w:after="40" w:before="40" w:line="320"/>
            </w:pPr>
            <w:r>
              <w:rPr>
                <w:rFonts w:ascii="Yu Gothic" w:cs="Yu Gothic" w:eastAsia="Yu Gothic" w:hAnsi="Yu Gothic"/>
                <w:sz w:val="20"/>
                <w:szCs w:val="20"/>
              </w:rPr>
              <w:t xml:space="preserve">本件は、当社の〇〇事業における取引方針、契約条件、業務プロセスに影響する可能性があり、対応方針について経営判断を仰ぎたい論点が含まれます。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【経営判断を仰ぎたい論点】</w:t>
            </w:r>
          </w:p>
          <w:p>
            <w:pPr>
              <w:spacing w:after="40" w:before="40" w:line="320"/>
            </w:pPr>
            <w:r>
              <w:rPr>
                <w:rFonts w:ascii="Yu Gothic" w:cs="Yu Gothic" w:eastAsia="Yu Gothic" w:hAnsi="Yu Gothic"/>
                <w:sz w:val="20"/>
                <w:szCs w:val="20"/>
              </w:rPr>
              <w:t xml:space="preserve">(1) 対応方針の選択(自主対応／業界横並び／法務最低限対応)</w:t>
            </w:r>
          </w:p>
          <w:p>
            <w:pPr>
              <w:spacing w:after="40" w:before="40" w:line="320"/>
            </w:pPr>
            <w:r>
              <w:rPr>
                <w:rFonts w:ascii="Yu Gothic" w:cs="Yu Gothic" w:eastAsia="Yu Gothic" w:hAnsi="Yu Gothic"/>
                <w:sz w:val="20"/>
                <w:szCs w:val="20"/>
              </w:rPr>
              <w:t xml:space="preserve">(2) 取引先への説明方針(個別説明／一斉通知／HP掲示)</w:t>
            </w:r>
          </w:p>
          <w:p>
            <w:pPr>
              <w:spacing w:after="40" w:before="40" w:line="320"/>
            </w:pPr>
            <w:r>
              <w:rPr>
                <w:rFonts w:ascii="Yu Gothic" w:cs="Yu Gothic" w:eastAsia="Yu Gothic" w:hAnsi="Yu Gothic"/>
                <w:sz w:val="20"/>
                <w:szCs w:val="20"/>
              </w:rPr>
              <w:t xml:space="preserve">(3) 規程改定・契約書雛形修正に要するリソース確保</w:t>
            </w:r>
          </w:p>
          <w:p>
            <w:pPr>
              <w:spacing w:after="40" w:before="40" w:line="320"/>
            </w:pPr>
            <w:r>
              <w:rPr>
                <w:rFonts w:ascii="Yu Gothic" w:cs="Yu Gothic" w:eastAsia="Yu Gothic" w:hAnsi="Yu Gothic"/>
                <w:sz w:val="20"/>
                <w:szCs w:val="20"/>
              </w:rPr>
              <w:t xml:space="preserve">(4) 対応費用の予算化要否</w:t>
            </w:r>
          </w:p>
          <w:p>
            <w:pPr>
              <w:spacing w:after="40" w:before="40" w:line="320"/>
            </w:pPr>
            <w:r>
              <w:rPr>
                <w:rFonts w:ascii="Yu Gothic" w:cs="Yu Gothic" w:eastAsia="Yu Gothic" w:hAnsi="Yu Gothic"/>
                <w:sz w:val="20"/>
                <w:szCs w:val="20"/>
              </w:rPr>
              <w:t xml:space="preserve">(5) 取締役会・経営会議への正式付議要否</w:t>
            </w:r>
          </w:p>
          <w:p>
            <w:pPr>
              <w:spacing w:after="40" w:before="40" w:line="320"/>
            </w:pPr>
            <w:r>
              <w:rPr>
                <w:rFonts w:ascii="Yu Gothic" w:cs="Yu Gothic" w:eastAsia="Yu Gothic" w:hAnsi="Yu Gothic"/>
                <w:sz w:val="20"/>
                <w:szCs w:val="20"/>
              </w:rPr>
              <w:t xml:space="preserve">(6) 対外公表の要否(IR、プレスリリース、株主向け説明)</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法務部長 〇〇 ／ 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代表取締役、取締役、担当役員 ／ CC：法務部長、関連部署長</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〇月〇日（〇）までに方針ご確認をいただけますと、施行日までに社内展開が間に合います</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改正概要資料、自社影響整理メモ、対応スケジュール案、関係部署回答サマリ</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法務部長 〇〇 ／ 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個別ご面談 ／ メール返信 ／ 経営会議付議</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文例12：回答期限前リマインド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【再確認】〇〇法改正に関する影響確認のお願い（〇月〇日まで）</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〇〇部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先日、〇月〇日付で確認をお願いした〇〇法改正に関する件です。施行日が〇月〇日であり、規程改定・契約書修正・社内周知のリードタイムを確保するため、回答期限までにご連携をお願いします。</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当初お願いした確認事項について、現時点でご共有いただける範囲で結構です。</w:t>
            </w:r>
          </w:p>
          <w:p>
            <w:pPr>
              <w:spacing w:after="40" w:before="40" w:line="320"/>
            </w:pPr>
            <w:r>
              <w:rPr>
                <w:rFonts w:ascii="Yu Gothic" w:cs="Yu Gothic" w:eastAsia="Yu Gothic" w:hAnsi="Yu Gothic"/>
                <w:sz w:val="20"/>
                <w:szCs w:val="20"/>
              </w:rPr>
              <w:t xml:space="preserve">判断が難しい場合は「影響ありそう／影響なさそう／不明／追加確認要」のいずれかでも構いません。</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法務側で持っている情報や、貴部門での確認を補助できる資料があれば追加でご共有しますので、お気軽にご連絡ください。</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〇〇部 〇〇様 ／ CC：法務部内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当初送付済資料（改正概要、チェックリスト、管理表）</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添付の管理表に直接入力 ／ 短時間の打合せ希望可</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文例13：回答期限後リマインド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【期限超過のご連絡】〇〇法改正に関する影響確認の件</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〇〇部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〇月〇日を期限とさせていただいた〇〇法改正に関する確認依頼について、現時点で回答が未着のためご連絡しました。</w:t>
            </w:r>
          </w:p>
          <w:p>
            <w:pPr>
              <w:spacing w:after="40" w:before="40" w:line="320"/>
            </w:pPr>
            <w:r>
              <w:rPr>
                <w:rFonts w:ascii="Yu Gothic" w:cs="Yu Gothic" w:eastAsia="Yu Gothic" w:hAnsi="Yu Gothic"/>
                <w:sz w:val="20"/>
                <w:szCs w:val="20"/>
              </w:rPr>
              <w:t xml:space="preserve">施行日(〇月〇日)が近づいており、未回答のままだと、規程改定・契約書修正・社内周知の対応可否を法務側で判断できない状況です。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【状況のみで構いません】</w:t>
            </w:r>
          </w:p>
          <w:p>
            <w:pPr>
              <w:spacing w:after="40" w:before="40" w:line="320"/>
            </w:pPr>
            <w:r>
              <w:rPr>
                <w:rFonts w:ascii="Yu Gothic" w:cs="Yu Gothic" w:eastAsia="Yu Gothic" w:hAnsi="Yu Gothic"/>
                <w:sz w:val="20"/>
                <w:szCs w:val="20"/>
              </w:rPr>
              <w:t xml:space="preserve">(1) 確認作業の進捗(未着手／確認中／回答準備中)</w:t>
            </w:r>
          </w:p>
          <w:p>
            <w:pPr>
              <w:spacing w:after="40" w:before="40" w:line="320"/>
            </w:pPr>
            <w:r>
              <w:rPr>
                <w:rFonts w:ascii="Yu Gothic" w:cs="Yu Gothic" w:eastAsia="Yu Gothic" w:hAnsi="Yu Gothic"/>
                <w:sz w:val="20"/>
                <w:szCs w:val="20"/>
              </w:rPr>
              <w:t xml:space="preserve">(2) 回答可能な目安日</w:t>
            </w:r>
          </w:p>
          <w:p>
            <w:pPr>
              <w:spacing w:after="40" w:before="40" w:line="320"/>
            </w:pPr>
            <w:r>
              <w:rPr>
                <w:rFonts w:ascii="Yu Gothic" w:cs="Yu Gothic" w:eastAsia="Yu Gothic" w:hAnsi="Yu Gothic"/>
                <w:sz w:val="20"/>
                <w:szCs w:val="20"/>
              </w:rPr>
              <w:t xml:space="preserve">(3) 法務側で支援できる事項(資料追加、観点提供、打合せ設定等)</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ご事情あれば配慮しますので、まずは現在の状況だけでもご共有いただけると助かります。</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〇〇部 〇〇様 ／ CC：〇〇部長、法務部内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〇月〇日（〇）までに状況だけでもご回答ください</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当初送付済資料</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短時間の打合せ希望可</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文例14：追加確認依頼</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【追加確認依頼】〇〇法改正に関する〇〇論点のご確認</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〇〇部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先日ご回答いただいた〇〇法改正の件、ありがとうございました。</w:t>
            </w:r>
          </w:p>
          <w:p>
            <w:pPr>
              <w:spacing w:after="40" w:before="40" w:line="320"/>
            </w:pPr>
            <w:r>
              <w:rPr>
                <w:rFonts w:ascii="Yu Gothic" w:cs="Yu Gothic" w:eastAsia="Yu Gothic" w:hAnsi="Yu Gothic"/>
                <w:sz w:val="20"/>
                <w:szCs w:val="20"/>
              </w:rPr>
              <w:t xml:space="preserve">ご回答内容を踏まえ、〇〇論点について追加でご確認したい事項が出てまいりました。</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【追加確認事項】</w:t>
            </w:r>
          </w:p>
          <w:p>
            <w:pPr>
              <w:spacing w:after="40" w:before="40" w:line="320"/>
            </w:pPr>
            <w:r>
              <w:rPr>
                <w:rFonts w:ascii="Yu Gothic" w:cs="Yu Gothic" w:eastAsia="Yu Gothic" w:hAnsi="Yu Gothic"/>
                <w:sz w:val="20"/>
                <w:szCs w:val="20"/>
              </w:rPr>
              <w:t xml:space="preserve">(1) 〇〇論点：(具体的な追加確認内容)</w:t>
            </w:r>
          </w:p>
          <w:p>
            <w:pPr>
              <w:spacing w:after="40" w:before="40" w:line="320"/>
            </w:pPr>
            <w:r>
              <w:rPr>
                <w:rFonts w:ascii="Yu Gothic" w:cs="Yu Gothic" w:eastAsia="Yu Gothic" w:hAnsi="Yu Gothic"/>
                <w:sz w:val="20"/>
                <w:szCs w:val="20"/>
              </w:rPr>
              <w:t xml:space="preserve">(2) 関連する帳票・フローの実態</w:t>
            </w:r>
          </w:p>
          <w:p>
            <w:pPr>
              <w:spacing w:after="40" w:before="40" w:line="320"/>
            </w:pPr>
            <w:r>
              <w:rPr>
                <w:rFonts w:ascii="Yu Gothic" w:cs="Yu Gothic" w:eastAsia="Yu Gothic" w:hAnsi="Yu Gothic"/>
                <w:sz w:val="20"/>
                <w:szCs w:val="20"/>
              </w:rPr>
              <w:t xml:space="preserve">(3) 既存運用との整合確認</w:t>
            </w:r>
          </w:p>
          <w:p>
            <w:pPr>
              <w:spacing w:after="40" w:before="40" w:line="320"/>
            </w:pPr>
            <w:r>
              <w:rPr>
                <w:rFonts w:ascii="Yu Gothic" w:cs="Yu Gothic" w:eastAsia="Yu Gothic" w:hAnsi="Yu Gothic"/>
                <w:sz w:val="20"/>
                <w:szCs w:val="20"/>
              </w:rPr>
              <w:t xml:space="preserve">※ 1問1答形式で結構です。</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〇〇部 〇〇様 ／ CC：法務部内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〇月〇日（〇）17時まで</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前回ご回答内容、追加論点整理メモ</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短時間の打合せ希望可</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pPr>
        <w:pStyle w:val="Heading2"/>
        <w:spacing w:after="160" w:before="280"/>
      </w:pPr>
      <w:r>
        <w:rPr>
          <w:rFonts w:ascii="Yu Gothic" w:cs="Yu Gothic" w:eastAsia="Yu Gothic" w:hAnsi="Yu Gothic"/>
          <w:b/>
          <w:bCs/>
          <w:color w:val="1F2C4A"/>
          <w:sz w:val="26"/>
          <w:szCs w:val="26"/>
        </w:rPr>
        <w:t xml:space="preserve">文例15：回答受領後のお礼</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2C4A" w:sz="4"/>
              <w:left w:val="single" w:color="1F2C4A" w:sz="4"/>
              <w:bottom w:val="single" w:color="1F2C4A" w:sz="4"/>
              <w:right w:val="single" w:color="1F2C4A" w:sz="4"/>
            </w:tcBorders>
            <w:shd w:fill="E8ECF3" w:val="clear"/>
            <w:tcMar>
              <w:top w:type="dxa" w:w="100"/>
              <w:left w:type="dxa" w:w="160"/>
              <w:bottom w:type="dxa" w:w="100"/>
              <w:right w:type="dxa" w:w="160"/>
            </w:tcMar>
          </w:tcPr>
          <w:p>
            <w:pPr>
              <w:spacing w:after="0" w:before="0" w:line="280"/>
            </w:pPr>
            <w:r>
              <w:rPr>
                <w:rFonts w:ascii="Yu Gothic" w:cs="Yu Gothic" w:eastAsia="Yu Gothic" w:hAnsi="Yu Gothic"/>
                <w:b/>
                <w:bCs/>
                <w:color w:val="1F2C4A"/>
                <w:sz w:val="20"/>
                <w:szCs w:val="20"/>
              </w:rPr>
              <w:t xml:space="preserve">件名：</w:t>
            </w:r>
            <w:r>
              <w:rPr>
                <w:rFonts w:ascii="Yu Gothic" w:cs="Yu Gothic" w:eastAsia="Yu Gothic" w:hAnsi="Yu Gothic"/>
                <w:b/>
                <w:bCs/>
                <w:color w:val="1F2C4A"/>
                <w:sz w:val="20"/>
                <w:szCs w:val="20"/>
              </w:rPr>
              <w:t xml:space="preserve">【御礼／対応方針共有】〇〇法改正に関するご回答ありがとうございました</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本文：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FE3EA" w:sz="4"/>
              <w:left w:val="single" w:color="DFE3EA" w:sz="4"/>
              <w:bottom w:val="single" w:color="DFE3EA" w:sz="4"/>
              <w:right w:val="single" w:color="DFE3EA" w:sz="4"/>
            </w:tcBorders>
            <w:tcMar>
              <w:top w:type="dxa" w:w="180"/>
              <w:left w:type="dxa" w:w="220"/>
              <w:bottom w:type="dxa" w:w="180"/>
              <w:right w:type="dxa" w:w="220"/>
            </w:tcMar>
          </w:tcPr>
          <w:p>
            <w:pPr>
              <w:spacing w:after="40" w:before="40" w:line="320"/>
            </w:pPr>
            <w:r>
              <w:rPr>
                <w:rFonts w:ascii="Yu Gothic" w:cs="Yu Gothic" w:eastAsia="Yu Gothic" w:hAnsi="Yu Gothic"/>
                <w:sz w:val="20"/>
                <w:szCs w:val="20"/>
              </w:rPr>
              <w:t xml:space="preserve">〇〇部 〇〇様</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お疲れさまです。法務部の〇〇です。</w:t>
            </w:r>
          </w:p>
          <w:p>
            <w:pPr>
              <w:spacing w:after="40" w:before="40" w:line="320"/>
            </w:pPr>
            <w:r>
              <w:rPr>
                <w:rFonts w:ascii="Yu Gothic" w:cs="Yu Gothic" w:eastAsia="Yu Gothic" w:hAnsi="Yu Gothic"/>
                <w:sz w:val="20"/>
                <w:szCs w:val="20"/>
              </w:rPr>
              <w:t xml:space="preserve">このたびは、〇〇法改正に関する影響確認にご対応いただき、ありがとうございました。</w:t>
            </w:r>
          </w:p>
          <w:p>
            <w:pPr>
              <w:spacing w:after="40" w:before="40" w:line="320"/>
            </w:pPr>
            <w:r>
              <w:rPr>
                <w:rFonts w:ascii="Yu Gothic" w:cs="Yu Gothic" w:eastAsia="Yu Gothic" w:hAnsi="Yu Gothic"/>
                <w:sz w:val="20"/>
                <w:szCs w:val="20"/>
              </w:rPr>
              <w:t xml:space="preserve">頂いたご回答をもとに、法務側で対応方針を整理しましたので、共有します。</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【対応方針サマリ】</w:t>
            </w:r>
          </w:p>
          <w:p>
            <w:pPr>
              <w:spacing w:after="40" w:before="40" w:line="320"/>
            </w:pPr>
            <w:r>
              <w:rPr>
                <w:rFonts w:ascii="Yu Gothic" w:cs="Yu Gothic" w:eastAsia="Yu Gothic" w:hAnsi="Yu Gothic"/>
                <w:sz w:val="20"/>
                <w:szCs w:val="20"/>
              </w:rPr>
              <w:t xml:space="preserve">(1) 全社的な対応要否：あり／なし</w:t>
            </w:r>
          </w:p>
          <w:p>
            <w:pPr>
              <w:spacing w:after="40" w:before="40" w:line="320"/>
            </w:pPr>
            <w:r>
              <w:rPr>
                <w:rFonts w:ascii="Yu Gothic" w:cs="Yu Gothic" w:eastAsia="Yu Gothic" w:hAnsi="Yu Gothic"/>
                <w:sz w:val="20"/>
                <w:szCs w:val="20"/>
              </w:rPr>
              <w:t xml:space="preserve">(2) 規程改定要否：(対象規程、改定時期目安)</w:t>
            </w:r>
          </w:p>
          <w:p>
            <w:pPr>
              <w:spacing w:after="40" w:before="40" w:line="320"/>
            </w:pPr>
            <w:r>
              <w:rPr>
                <w:rFonts w:ascii="Yu Gothic" w:cs="Yu Gothic" w:eastAsia="Yu Gothic" w:hAnsi="Yu Gothic"/>
                <w:sz w:val="20"/>
                <w:szCs w:val="20"/>
              </w:rPr>
              <w:t xml:space="preserve">(3) 契約書雛形修正要否：(対象雛形、修正時期目安)</w:t>
            </w:r>
          </w:p>
          <w:p>
            <w:pPr>
              <w:spacing w:after="40" w:before="40" w:line="320"/>
            </w:pPr>
            <w:r>
              <w:rPr>
                <w:rFonts w:ascii="Yu Gothic" w:cs="Yu Gothic" w:eastAsia="Yu Gothic" w:hAnsi="Yu Gothic"/>
                <w:sz w:val="20"/>
                <w:szCs w:val="20"/>
              </w:rPr>
              <w:t xml:space="preserve">(4) 社内周知要否：(対象、方法、時期)</w:t>
            </w:r>
          </w:p>
          <w:p>
            <w:pPr>
              <w:spacing w:after="40" w:before="40" w:line="320"/>
            </w:pPr>
            <w:r>
              <w:rPr>
                <w:rFonts w:ascii="Yu Gothic" w:cs="Yu Gothic" w:eastAsia="Yu Gothic" w:hAnsi="Yu Gothic"/>
                <w:sz w:val="20"/>
                <w:szCs w:val="20"/>
              </w:rPr>
              <w:t xml:space="preserve">(5) 貴部門で追加対応が発生する見込み事項</w:t>
            </w:r>
          </w:p>
          <w:p>
            <w:pPr>
              <w:spacing w:after="40" w:before="40" w:line="320"/>
            </w:pPr>
            <w:r>
              <w:rPr>
                <w:rFonts w:ascii="Yu Gothic" w:cs="Yu Gothic" w:eastAsia="Yu Gothic" w:hAnsi="Yu Gothic"/>
                <w:sz w:val="20"/>
                <w:szCs w:val="20"/>
              </w:rPr>
              <w:t xml:space="preserve">(6) 法務側の次のアクション</w:t>
            </w:r>
          </w:p>
          <w:p>
            <w:pPr>
              <w:spacing w:after="40" w:before="40" w:line="320"/>
            </w:pPr>
            <w:r>
              <w:rPr>
                <w:rFonts w:ascii="Yu Gothic" w:cs="Yu Gothic" w:eastAsia="Yu Gothic" w:hAnsi="Yu Gothic"/>
                <w:sz w:val="20"/>
                <w:szCs w:val="20"/>
              </w:rPr>
              <w:t xml:space="preserve"/>
            </w:r>
          </w:p>
          <w:p>
            <w:pPr>
              <w:spacing w:after="40" w:before="80" w:line="320"/>
            </w:pPr>
            <w:r>
              <w:rPr>
                <w:rFonts w:ascii="Yu Gothic" w:cs="Yu Gothic" w:eastAsia="Yu Gothic" w:hAnsi="Yu Gothic"/>
                <w:b/>
                <w:bCs/>
                <w:color w:val="1F2C4A"/>
                <w:sz w:val="20"/>
                <w:szCs w:val="20"/>
              </w:rPr>
              <w:t xml:space="preserve">【今後のスケジュール】</w:t>
            </w:r>
          </w:p>
          <w:p>
            <w:pPr>
              <w:spacing w:after="40" w:before="40" w:line="320"/>
            </w:pPr>
            <w:r>
              <w:rPr>
                <w:rFonts w:ascii="Yu Gothic" w:cs="Yu Gothic" w:eastAsia="Yu Gothic" w:hAnsi="Yu Gothic"/>
                <w:sz w:val="20"/>
                <w:szCs w:val="20"/>
              </w:rPr>
              <w:t xml:space="preserve">・〇月〇日：規程改定案ドラフト共有</w:t>
            </w:r>
          </w:p>
          <w:p>
            <w:pPr>
              <w:spacing w:after="40" w:before="40" w:line="320"/>
            </w:pPr>
            <w:r>
              <w:rPr>
                <w:rFonts w:ascii="Yu Gothic" w:cs="Yu Gothic" w:eastAsia="Yu Gothic" w:hAnsi="Yu Gothic"/>
                <w:sz w:val="20"/>
                <w:szCs w:val="20"/>
              </w:rPr>
              <w:t xml:space="preserve">・〇月〇日：関係部署協議</w:t>
            </w:r>
          </w:p>
          <w:p>
            <w:pPr>
              <w:spacing w:after="40" w:before="40" w:line="320"/>
            </w:pPr>
            <w:r>
              <w:rPr>
                <w:rFonts w:ascii="Yu Gothic" w:cs="Yu Gothic" w:eastAsia="Yu Gothic" w:hAnsi="Yu Gothic"/>
                <w:sz w:val="20"/>
                <w:szCs w:val="20"/>
              </w:rPr>
              <w:t xml:space="preserve">・〇月〇日：社内承認</w:t>
            </w:r>
          </w:p>
          <w:p>
            <w:pPr>
              <w:spacing w:after="40" w:before="40" w:line="320"/>
            </w:pPr>
            <w:r>
              <w:rPr>
                <w:rFonts w:ascii="Yu Gothic" w:cs="Yu Gothic" w:eastAsia="Yu Gothic" w:hAnsi="Yu Gothic"/>
                <w:sz w:val="20"/>
                <w:szCs w:val="20"/>
              </w:rPr>
              <w:t xml:space="preserve">・〇月〇日：社内周知開始</w:t>
            </w:r>
          </w:p>
          <w:p>
            <w:pPr>
              <w:spacing w:after="40" w:before="40" w:line="320"/>
            </w:pPr>
            <w:r>
              <w:rPr>
                <w:rFonts w:ascii="Yu Gothic" w:cs="Yu Gothic" w:eastAsia="Yu Gothic" w:hAnsi="Yu Gothic"/>
                <w:sz w:val="20"/>
                <w:szCs w:val="20"/>
              </w:rPr>
              <w:t xml:space="preserve">・〇月〇日：施行日</w:t>
            </w:r>
          </w:p>
          <w:p>
            <w:pPr>
              <w:spacing w:after="40" w:before="40" w:line="320"/>
            </w:pPr>
            <w:r>
              <w:rPr>
                <w:rFonts w:ascii="Yu Gothic" w:cs="Yu Gothic" w:eastAsia="Yu Gothic" w:hAnsi="Yu Gothic"/>
                <w:sz w:val="20"/>
                <w:szCs w:val="20"/>
              </w:rPr>
              <w:t xml:space="preserve"/>
            </w:r>
          </w:p>
          <w:p>
            <w:pPr>
              <w:spacing w:after="40" w:before="40" w:line="320"/>
            </w:pPr>
            <w:r>
              <w:rPr>
                <w:rFonts w:ascii="Yu Gothic" w:cs="Yu Gothic" w:eastAsia="Yu Gothic" w:hAnsi="Yu Gothic"/>
                <w:sz w:val="20"/>
                <w:szCs w:val="20"/>
              </w:rPr>
              <w:t xml:space="preserve">引き続きよろしくお願いします。</w:t>
            </w:r>
          </w:p>
          <w:p>
            <w:pPr>
              <w:spacing w:after="40" w:before="40" w:line="320"/>
            </w:pPr>
            <w:r>
              <w:rPr>
                <w:rFonts w:ascii="Yu Gothic" w:cs="Yu Gothic" w:eastAsia="Yu Gothic" w:hAnsi="Yu Gothic"/>
                <w:sz w:val="20"/>
                <w:szCs w:val="20"/>
              </w:rPr>
              <w:t xml:space="preserve">法務部 〇〇</w:t>
            </w:r>
          </w:p>
        </w:tc>
      </w:tr>
    </w:tbl>
    <w:p>
      <w:pPr>
        <w:spacing w:after="60" w:before="60" w:line="320"/>
      </w:pPr>
      <w:r>
        <w:rPr>
          <w:rFonts w:ascii="Yu Gothic" w:cs="Yu Gothic" w:eastAsia="Yu Gothic" w:hAnsi="Yu Gothic"/>
          <w:b w:val="false"/>
          <w:bCs w:val="false"/>
          <w:sz w:val="20"/>
          <w:szCs w:val="20"/>
        </w:rPr>
        <w:t xml:space="preserve"/>
      </w:r>
    </w:p>
    <w:p>
      <w:pPr>
        <w:spacing w:after="60" w:before="60" w:line="320"/>
      </w:pPr>
      <w:r>
        <w:rPr>
          <w:rFonts w:ascii="Yu Gothic" w:cs="Yu Gothic" w:eastAsia="Yu Gothic" w:hAnsi="Yu Gothic"/>
          <w:b/>
          <w:bCs/>
          <w:color w:val="1F2C4A"/>
          <w:sz w:val="20"/>
          <w:szCs w:val="20"/>
        </w:rPr>
        <w:t xml:space="preserve">メール構成要素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宛先</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〇〇部 〇〇様 ／ CC：関係部署窓口、法務部内</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回答期限</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（今後の連絡：進捗共有ミーティングにて）</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添付資料</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対応方針整理メモ、今後のスケジュール</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法務側の担当者</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法務部 〇〇（内線〇〇〇〇）</w:t>
            </w:r>
          </w:p>
        </w:tc>
      </w:tr>
      <w:tr>
        <w:tc>
          <w:tcPr>
            <w:tcW w:type="dxa" w:w="2400"/>
            <w:tcBorders>
              <w:top w:val="single" w:color="DFE3EA" w:sz="4"/>
              <w:left w:val="single" w:color="DFE3EA" w:sz="4"/>
              <w:bottom w:val="single" w:color="DFE3EA" w:sz="4"/>
              <w:right w:val="single" w:color="DFE3EA" w:sz="4"/>
            </w:tcBorders>
            <w:shd w:fill="F6F8FB" w:val="clear"/>
            <w:tcMar>
              <w:top w:type="dxa" w:w="90"/>
              <w:left w:type="dxa" w:w="140"/>
              <w:bottom w:type="dxa" w:w="90"/>
              <w:right w:type="dxa" w:w="140"/>
            </w:tcMar>
          </w:tcPr>
          <w:p>
            <w:pPr>
              <w:spacing w:after="0" w:before="0" w:line="280"/>
            </w:pPr>
            <w:r>
              <w:rPr>
                <w:rFonts w:ascii="Yu Gothic" w:cs="Yu Gothic" w:eastAsia="Yu Gothic" w:hAnsi="Yu Gothic"/>
                <w:b/>
                <w:bCs/>
                <w:color w:val="1F2C4A"/>
                <w:sz w:val="19"/>
                <w:szCs w:val="19"/>
              </w:rPr>
              <w:t xml:space="preserve">回答方法</w:t>
            </w:r>
          </w:p>
        </w:tc>
        <w:tc>
          <w:tcPr>
            <w:tcW w:type="dxa" w:w="6960"/>
            <w:tcBorders>
              <w:top w:val="single" w:color="DFE3EA" w:sz="4"/>
              <w:left w:val="single" w:color="DFE3EA" w:sz="4"/>
              <w:bottom w:val="single" w:color="DFE3EA" w:sz="4"/>
              <w:right w:val="single" w:color="DFE3EA" w:sz="4"/>
            </w:tcBorders>
            <w:tcMar>
              <w:top w:type="dxa" w:w="90"/>
              <w:left w:type="dxa" w:w="140"/>
              <w:bottom w:type="dxa" w:w="90"/>
              <w:right w:type="dxa" w:w="140"/>
            </w:tcMar>
          </w:tcPr>
          <w:p>
            <w:pPr>
              <w:spacing w:after="0" w:before="0" w:line="280"/>
            </w:pPr>
            <w:r>
              <w:rPr>
                <w:rFonts w:ascii="Yu Gothic" w:cs="Yu Gothic" w:eastAsia="Yu Gothic" w:hAnsi="Yu Gothic"/>
                <w:sz w:val="19"/>
                <w:szCs w:val="19"/>
              </w:rPr>
              <w:t xml:space="preserve">本メール返信 ／ 進捗共有ミーティングにて</w:t>
            </w:r>
          </w:p>
        </w:tc>
      </w:tr>
    </w:tbl>
    <w:p>
      <w:pPr>
        <w:spacing w:after="60" w:before="60" w:line="320"/>
      </w:pPr>
      <w:r>
        <w:rPr>
          <w:rFonts w:ascii="Yu Gothic" w:cs="Yu Gothic" w:eastAsia="Yu Gothic" w:hAnsi="Yu Gothic"/>
          <w:b w:val="false"/>
          <w:bCs w:val="false"/>
          <w:sz w:val="20"/>
          <w:szCs w:val="20"/>
        </w:rPr>
        <w:t xml:space="preserve"/>
      </w:r>
    </w:p>
    <w:p>
      <w:pPr>
        <w:pBdr>
          <w:bottom w:val="single" w:color="DFE3EA" w:sz="6" w:space="1"/>
        </w:pBdr>
        <w:spacing w:after="80" w:before="80"/>
      </w:pPr>
      <w:r>
        <w:rPr>
          <w:rFonts w:ascii="Yu Gothic" w:cs="Yu Gothic" w:eastAsia="Yu Gothic" w:hAnsi="Yu Gothic"/>
          <w:sz w:val="2"/>
          <w:szCs w:val="2"/>
        </w:rPr>
        <w:t xml:space="preserve"> </w:t>
      </w:r>
    </w:p>
    <w:p>
      <w:r>
        <w:br w:type="page"/>
      </w:r>
    </w:p>
    <w:p>
      <w:pPr>
        <w:pStyle w:val="Heading1"/>
        <w:pBdr>
          <w:bottom w:val="single" w:color="1F2C4A" w:sz="12" w:space="4"/>
        </w:pBdr>
        <w:spacing w:after="200" w:before="240"/>
      </w:pPr>
      <w:r>
        <w:rPr>
          <w:rFonts w:ascii="Yu Gothic" w:cs="Yu Gothic" w:eastAsia="Yu Gothic" w:hAnsi="Yu Gothic"/>
          <w:b/>
          <w:bCs/>
          <w:color w:val="1F2C4A"/>
          <w:sz w:val="32"/>
          <w:szCs w:val="32"/>
        </w:rPr>
        <w:t xml:space="preserve">利用上の注意</w:t>
      </w:r>
    </w:p>
    <w:p>
      <w:pPr>
        <w:spacing w:after="60" w:before="60" w:line="320"/>
      </w:pPr>
      <w:r>
        <w:rPr>
          <w:rFonts w:ascii="Yu Gothic" w:cs="Yu Gothic" w:eastAsia="Yu Gothic" w:hAnsi="Yu Gothic"/>
          <w:b w:val="false"/>
          <w:bCs w:val="false"/>
          <w:sz w:val="20"/>
          <w:szCs w:val="20"/>
        </w:rPr>
        <w:t xml:space="preserve">本文例集は、Legal GPT（https://legal-gpt.com/）が提供する一般的な参考資料です。</w:t>
      </w:r>
    </w:p>
    <w:p>
      <w:pPr>
        <w:spacing w:after="60" w:before="60" w:line="320"/>
      </w:pPr>
      <w:r>
        <w:rPr>
          <w:rFonts w:ascii="Yu Gothic" w:cs="Yu Gothic" w:eastAsia="Yu Gothic" w:hAnsi="Yu Gothic"/>
          <w:b w:val="false"/>
          <w:bCs w:val="false"/>
          <w:sz w:val="20"/>
          <w:szCs w:val="20"/>
        </w:rPr>
        <w:t xml:space="preserve">個別具体的な法律判断・法令適用判断を行うものではありません。実際の利用にあたっては、自社の事業内容、業務実態、法令適用範囲、社内規程、関係部署体制等に応じて加除修正してご利用ください。必要に応じて弁護士・社労士・税理士その他専門家にご相談ください。</w:t>
      </w:r>
    </w:p>
    <w:p>
      <w:pPr>
        <w:spacing w:after="60" w:before="60" w:line="320"/>
      </w:pPr>
      <w:r>
        <w:rPr>
          <w:rFonts w:ascii="Yu Gothic" w:cs="Yu Gothic" w:eastAsia="Yu Gothic" w:hAnsi="Yu Gothic"/>
          <w:b w:val="false"/>
          <w:bCs w:val="false"/>
          <w:sz w:val="20"/>
          <w:szCs w:val="20"/>
        </w:rPr>
        <w:t xml:space="preserve"/>
      </w:r>
    </w:p>
    <w:p>
      <w:pPr>
        <w:spacing w:after="60" w:before="60" w:line="320"/>
        <w:jc w:val="center"/>
      </w:pPr>
      <w:r>
        <w:rPr>
          <w:rFonts w:ascii="Yu Gothic" w:cs="Yu Gothic" w:eastAsia="Yu Gothic" w:hAnsi="Yu Gothic"/>
          <w:b w:val="false"/>
          <w:bCs w:val="false"/>
          <w:color w:val="64748B"/>
          <w:sz w:val="20"/>
          <w:szCs w:val="20"/>
        </w:rPr>
        <w:t xml:space="preserve">© Legal GPT</w:t>
      </w:r>
    </w:p>
    <w:sectPr>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Gothic" w:cs="Yu Gothic" w:eastAsia="Yu Gothic" w:hAnsi="Yu Gothic"/>
        <w:color w:val="64748B"/>
        <w:sz w:val="16"/>
        <w:szCs w:val="16"/>
      </w:rPr>
      <w:t xml:space="preserve">法改正確認依頼メール文例集 ／ Legal GPT ／ </w:t>
    </w:r>
    <w:r>
      <w:rPr>
        <w:rFonts w:ascii="Yu Gothic" w:cs="Yu Gothic" w:eastAsia="Yu Gothic" w:hAnsi="Yu Gothic"/>
        <w:color w:val="64748B"/>
        <w:sz w:val="16"/>
        <w:szCs w:val="16"/>
      </w:rPr>
      <w:t xml:space="preserve">Page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法改正確認依頼メール文例集</dc:title>
  <dc:creator>Legal GPT</dc:creator>
  <dc:description>法務から関係部署への法改正確認依頼メールの文例集</dc:description>
  <cp:lastModifiedBy>Un-named</cp:lastModifiedBy>
  <cp:revision>1</cp:revision>
  <dcterms:created xsi:type="dcterms:W3CDTF">2026-05-25T07:08:05.894Z</dcterms:created>
  <dcterms:modified xsi:type="dcterms:W3CDTF">2026-05-25T07:08:05.894Z</dcterms:modified>
</cp:coreProperties>
</file>

<file path=docProps/custom.xml><?xml version="1.0" encoding="utf-8"?>
<Properties xmlns="http://schemas.openxmlformats.org/officeDocument/2006/custom-properties" xmlns:vt="http://schemas.openxmlformats.org/officeDocument/2006/docPropsVTypes"/>
</file>