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60"/>
          <w:szCs w:val="60"/>
        </w:rPr>
        <w:t xml:space="preserve"/>
      </w:r>
    </w:p>
    <w:p>
      <w:pPr>
        <w:keepNext w:val="false"/>
        <w:spacing w:after="60" w:before="0" w:line="276"/>
        <w:jc w:val="left"/>
      </w:pPr>
      <w:r>
        <w:rPr>
          <w:rFonts w:ascii="Meiryo" w:cs="Meiryo" w:eastAsia="Meiryo" w:hAnsi="Meiryo"/>
          <w:b/>
          <w:bCs/>
          <w:i w:val="false"/>
          <w:iCs w:val="false"/>
          <w:color w:val="B58A3A"/>
          <w:sz w:val="18"/>
          <w:szCs w:val="18"/>
        </w:rPr>
        <w:t xml:space="preserve">法務・総務のための社内研修資料20選</w:t>
      </w:r>
    </w:p>
    <w:p>
      <w:pPr>
        <w:keepNext w:val="false"/>
        <w:spacing w:after="200" w:before="0" w:line="276"/>
        <w:jc w:val="left"/>
      </w:pPr>
      <w:r>
        <w:rPr>
          <w:rFonts w:ascii="Meiryo" w:cs="Meiryo" w:eastAsia="Meiryo" w:hAnsi="Meiryo"/>
          <w:b/>
          <w:bCs/>
          <w:i w:val="false"/>
          <w:iCs w:val="false"/>
          <w:color w:val="5B6B7B"/>
          <w:sz w:val="18"/>
          <w:szCs w:val="18"/>
        </w:rPr>
        <w:t xml:space="preserve">第17回　取適法（中小受託取引適正化法）</w:t>
      </w:r>
    </w:p>
    <w:p>
      <w:pPr>
        <w:spacing w:after="120" w:line="300"/>
      </w:pPr>
      <w:r>
        <w:rPr>
          <w:rFonts w:ascii="Meiryo" w:cs="Meiryo" w:eastAsia="Meiryo" w:hAnsi="Meiryo"/>
          <w:b/>
          <w:bCs/>
          <w:i w:val="false"/>
          <w:iCs w:val="false"/>
          <w:color w:val="16314F"/>
          <w:sz w:val="36"/>
          <w:szCs w:val="36"/>
        </w:rPr>
        <w:t xml:space="preserve">取適法 発注・支払・価格協議 初動対応ツールキット</w:t>
      </w:r>
    </w:p>
    <w:p>
      <w:pPr>
        <w:keepNext w:val="false"/>
        <w:spacing w:after="240" w:before="0" w:line="276"/>
        <w:jc w:val="left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43B53"/>
          <w:sz w:val="21"/>
          <w:szCs w:val="21"/>
        </w:rPr>
        <w:t xml:space="preserve">対象取引の確認・発注条件と変更の記録・価格協議の記録・違反疑いの初動と再発防止を、その場で書き留めるための記録シート集</w:t>
      </w:r>
    </w:p>
    <w:tbl>
      <w:tblPr>
        <w:tblW w:type="dxa" w:w="902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9026"/>
      </w:tblGrid>
      <w:tr>
        <w:tc>
          <w:tcPr>
            <w:tcW w:type="dxa" w:w="9026"/>
            <w:tcBorders>
              <w:top w:val="single" w:color="F5EEDF" w:sz="2"/>
              <w:left w:val="single" w:color="B58A3A" w:sz="18"/>
              <w:bottom w:val="single" w:color="F5EEDF" w:sz="2"/>
              <w:right w:val="single" w:color="F5EEDF" w:sz="2"/>
            </w:tcBorders>
            <w:shd w:fill="F5EEDF" w:val="clear"/>
            <w:tcMar>
              <w:top w:type="dxa" w:w="120"/>
              <w:left w:type="dxa" w:w="170"/>
              <w:bottom w:type="dxa" w:w="120"/>
              <w:right w:type="dxa" w:w="170"/>
            </w:tcMar>
          </w:tcPr>
          <w:p>
            <w:pPr>
              <w:keepNext w:val="false"/>
              <w:spacing w:after="60" w:before="0" w:line="276"/>
              <w:jc w:val="left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16314F"/>
                <w:sz w:val="19"/>
                <w:szCs w:val="19"/>
              </w:rPr>
              <w:t xml:space="preserve">このツールキットの使い方</w:t>
            </w:r>
          </w:p>
          <w:p>
            <w:pPr>
              <w:keepNext w:val="false"/>
              <w:spacing w:after="60" w:before="0" w:line="276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18"/>
                <w:szCs w:val="18"/>
              </w:rPr>
              <w:t xml:space="preserve">発注・支払・価格協議の各場面で「誰が・いつ・何を確認し、何を協議し、どう対応したか」を記録に残すための4種類のシートです。印刷して手書きでも、社内システムへの転記用メモとしても使えます。</w:t>
            </w:r>
          </w:p>
          <w:p>
            <w:pPr>
              <w:keepNext w:val="false"/>
              <w:spacing w:after="60" w:before="0" w:line="276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18"/>
                <w:szCs w:val="18"/>
              </w:rPr>
              <w:t xml:space="preserve">記録は、取適法上の説明責任（取引条件の明示・記録の作成保存）と、トラブル時の初動・再発防止の土台になります。</w:t>
            </w:r>
          </w:p>
          <w:p>
            <w:pPr>
              <w:keepNext w:val="false"/>
              <w:spacing w:after="0" w:before="0" w:line="276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18"/>
                <w:szCs w:val="18"/>
              </w:rPr>
              <w:t xml:space="preserve">本シートは取適法該当性・違反該当性を判定するものではありません。判断・行政対応は自社規程と法務・購買・経理・コンプライアンスの確認を前提とします。</w:t>
            </w:r>
          </w:p>
        </w:tc>
      </w:tr>
    </w:tbl>
    <w:p>
      <w:pPr>
        <w:spacing w:after="0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40"/>
          <w:szCs w:val="40"/>
        </w:rPr>
        <w:t xml:space="preserve"/>
      </w:r>
    </w:p>
    <w:p>
      <w:pPr>
        <w:keepNext w:val="false"/>
        <w:spacing w:after="0" w:before="0" w:line="276"/>
        <w:jc w:val="left"/>
      </w:pPr>
      <w:r>
        <w:rPr>
          <w:rFonts w:ascii="Meiryo" w:cs="Meiryo" w:eastAsia="Meiryo" w:hAnsi="Meiryo"/>
          <w:b/>
          <w:bCs/>
          <w:i w:val="false"/>
          <w:iCs w:val="false"/>
          <w:color w:val="5B6B7B"/>
          <w:sz w:val="17"/>
          <w:szCs w:val="17"/>
        </w:rPr>
        <w:t xml:space="preserve">法令・制度基準日：2026年6月18日</w:t>
      </w:r>
    </w:p>
    <w:p>
      <w:r>
        <w:br w:type="page"/>
      </w:r>
    </w:p>
    <w:tbl>
      <w:tblPr>
        <w:tblW w:type="dxa" w:w="902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9026"/>
      </w:tblGrid>
      <w:tr>
        <w:tc>
          <w:tcPr>
            <w:tcW w:type="dxa" w:w="9026"/>
            <w:shd w:fill="16314F" w:val="clear"/>
            <w:tcMar>
              <w:top w:type="dxa" w:w="120"/>
              <w:left w:type="dxa" w:w="200"/>
              <w:bottom w:type="dxa" w:w="120"/>
              <w:right w:type="dxa" w:w="200"/>
            </w:tcMar>
          </w:tcPr>
          <w:p>
            <w:pPr>
              <w:spacing w:after="40" w:before="0" w:line="264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FFFFFF"/>
                <w:sz w:val="24"/>
                <w:szCs w:val="24"/>
              </w:rPr>
              <w:t xml:space="preserve">第1部　取適法 対象取引確認シート</w:t>
            </w:r>
          </w:p>
          <w:p>
            <w:pPr>
              <w:spacing w:after="0" w:line="240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DCE6F0"/>
                <w:sz w:val="18"/>
                <w:szCs w:val="18"/>
              </w:rPr>
              <w:t xml:space="preserve">発注前に、対象取引かどうかの確認と根拠を記録する</w:t>
            </w:r>
          </w:p>
        </w:tc>
      </w:tr>
    </w:tbl>
    <w:p>
      <w:pPr>
        <w:spacing w:after="0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50"/>
          <w:szCs w:val="50"/>
        </w:rPr>
        <w:t xml:space="preserve"/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900"/>
        <w:gridCol w:w="6126"/>
      </w:tblGrid>
      <w:tr>
        <w:tc>
          <w:tcPr>
            <w:tcW w:type="dxa" w:w="2900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shd w:fill="EAEFF5" w:val="clear"/>
            <w:tcMar>
              <w:top w:type="dxa" w:w="70"/>
              <w:left w:type="dxa" w:w="120"/>
              <w:bottom w:type="dxa" w:w="70"/>
              <w:right w:type="dxa" w:w="100"/>
            </w:tcMar>
            <w:vAlign w:val="center"/>
          </w:tcPr>
          <w:p>
            <w:pPr>
              <w:keepNext w:val="false"/>
              <w:spacing w:after="0" w:before="0" w:line="276"/>
              <w:jc w:val="left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16314F"/>
                <w:sz w:val="18"/>
                <w:szCs w:val="18"/>
              </w:rPr>
              <w:t xml:space="preserve">確認番号</w:t>
            </w:r>
          </w:p>
        </w:tc>
        <w:tc>
          <w:tcPr>
            <w:tcW w:type="dxa" w:w="6126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keepNext w:val="false"/>
              <w:spacing w:after="0" w:before="0" w:line="276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900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shd w:fill="EAEFF5" w:val="clear"/>
            <w:tcMar>
              <w:top w:type="dxa" w:w="70"/>
              <w:left w:type="dxa" w:w="120"/>
              <w:bottom w:type="dxa" w:w="70"/>
              <w:right w:type="dxa" w:w="100"/>
            </w:tcMar>
            <w:vAlign w:val="center"/>
          </w:tcPr>
          <w:p>
            <w:pPr>
              <w:keepNext w:val="false"/>
              <w:spacing w:after="0" w:before="0" w:line="276"/>
              <w:jc w:val="left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16314F"/>
                <w:sz w:val="18"/>
                <w:szCs w:val="18"/>
              </w:rPr>
              <w:t xml:space="preserve">案件名</w:t>
            </w:r>
          </w:p>
        </w:tc>
        <w:tc>
          <w:tcPr>
            <w:tcW w:type="dxa" w:w="6126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keepNext w:val="false"/>
              <w:spacing w:after="0" w:before="0" w:line="276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900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shd w:fill="EAEFF5" w:val="clear"/>
            <w:tcMar>
              <w:top w:type="dxa" w:w="70"/>
              <w:left w:type="dxa" w:w="120"/>
              <w:bottom w:type="dxa" w:w="70"/>
              <w:right w:type="dxa" w:w="100"/>
            </w:tcMar>
            <w:vAlign w:val="center"/>
          </w:tcPr>
          <w:p>
            <w:pPr>
              <w:keepNext w:val="false"/>
              <w:spacing w:after="0" w:before="0" w:line="276"/>
              <w:jc w:val="left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16314F"/>
                <w:sz w:val="18"/>
                <w:szCs w:val="18"/>
              </w:rPr>
              <w:t xml:space="preserve">発注部門</w:t>
            </w:r>
          </w:p>
        </w:tc>
        <w:tc>
          <w:tcPr>
            <w:tcW w:type="dxa" w:w="6126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keepNext w:val="false"/>
              <w:spacing w:after="0" w:before="0" w:line="276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900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shd w:fill="EAEFF5" w:val="clear"/>
            <w:tcMar>
              <w:top w:type="dxa" w:w="70"/>
              <w:left w:type="dxa" w:w="120"/>
              <w:bottom w:type="dxa" w:w="70"/>
              <w:right w:type="dxa" w:w="100"/>
            </w:tcMar>
            <w:vAlign w:val="center"/>
          </w:tcPr>
          <w:p>
            <w:pPr>
              <w:keepNext w:val="false"/>
              <w:spacing w:after="0" w:before="0" w:line="276"/>
              <w:jc w:val="left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16314F"/>
                <w:sz w:val="18"/>
                <w:szCs w:val="18"/>
              </w:rPr>
              <w:t xml:space="preserve">発注担当者</w:t>
            </w:r>
          </w:p>
        </w:tc>
        <w:tc>
          <w:tcPr>
            <w:tcW w:type="dxa" w:w="6126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keepNext w:val="false"/>
              <w:spacing w:after="0" w:before="0" w:line="276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900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shd w:fill="EAEFF5" w:val="clear"/>
            <w:tcMar>
              <w:top w:type="dxa" w:w="70"/>
              <w:left w:type="dxa" w:w="120"/>
              <w:bottom w:type="dxa" w:w="70"/>
              <w:right w:type="dxa" w:w="100"/>
            </w:tcMar>
            <w:vAlign w:val="center"/>
          </w:tcPr>
          <w:p>
            <w:pPr>
              <w:keepNext w:val="false"/>
              <w:spacing w:after="0" w:before="0" w:line="276"/>
              <w:jc w:val="left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16314F"/>
                <w:sz w:val="18"/>
                <w:szCs w:val="18"/>
              </w:rPr>
              <w:t xml:space="preserve">相手方（受注者）名</w:t>
            </w:r>
          </w:p>
        </w:tc>
        <w:tc>
          <w:tcPr>
            <w:tcW w:type="dxa" w:w="6126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keepNext w:val="false"/>
              <w:spacing w:after="0" w:before="0" w:line="276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900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shd w:fill="EAEFF5" w:val="clear"/>
            <w:tcMar>
              <w:top w:type="dxa" w:w="70"/>
              <w:left w:type="dxa" w:w="120"/>
              <w:bottom w:type="dxa" w:w="70"/>
              <w:right w:type="dxa" w:w="100"/>
            </w:tcMar>
            <w:vAlign w:val="center"/>
          </w:tcPr>
          <w:p>
            <w:pPr>
              <w:keepNext w:val="false"/>
              <w:spacing w:after="0" w:before="0" w:line="276"/>
              <w:jc w:val="left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16314F"/>
                <w:sz w:val="18"/>
                <w:szCs w:val="18"/>
              </w:rPr>
              <w:t xml:space="preserve">取引類型</w:t>
            </w:r>
          </w:p>
        </w:tc>
        <w:tc>
          <w:tcPr>
            <w:tcW w:type="dxa" w:w="6126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keepNext w:val="false"/>
              <w:spacing w:after="0" w:before="0" w:line="276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i/>
                <w:iCs/>
                <w:color w:val="5B6B7B"/>
                <w:sz w:val="16"/>
                <w:szCs w:val="16"/>
              </w:rPr>
              <w:t xml:space="preserve">製造委託／修理委託／情報成果物作成委託／役務提供委託／特定運送委託（複数可）</w:t>
            </w:r>
          </w:p>
          <w:p>
            <w:pPr>
              <w:keepNext w:val="false"/>
              <w:spacing w:after="0" w:before="0" w:line="276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900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shd w:fill="EAEFF5" w:val="clear"/>
            <w:tcMar>
              <w:top w:type="dxa" w:w="70"/>
              <w:left w:type="dxa" w:w="120"/>
              <w:bottom w:type="dxa" w:w="70"/>
              <w:right w:type="dxa" w:w="100"/>
            </w:tcMar>
            <w:vAlign w:val="center"/>
          </w:tcPr>
          <w:p>
            <w:pPr>
              <w:keepNext w:val="false"/>
              <w:spacing w:after="0" w:before="0" w:line="276"/>
              <w:jc w:val="left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16314F"/>
                <w:sz w:val="18"/>
                <w:szCs w:val="18"/>
              </w:rPr>
              <w:t xml:space="preserve">自社の資本金・従業員数</w:t>
            </w:r>
          </w:p>
        </w:tc>
        <w:tc>
          <w:tcPr>
            <w:tcW w:type="dxa" w:w="6126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keepNext w:val="false"/>
              <w:spacing w:after="0" w:before="0" w:line="276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900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shd w:fill="EAEFF5" w:val="clear"/>
            <w:tcMar>
              <w:top w:type="dxa" w:w="70"/>
              <w:left w:type="dxa" w:w="120"/>
              <w:bottom w:type="dxa" w:w="70"/>
              <w:right w:type="dxa" w:w="100"/>
            </w:tcMar>
            <w:vAlign w:val="center"/>
          </w:tcPr>
          <w:p>
            <w:pPr>
              <w:keepNext w:val="false"/>
              <w:spacing w:after="0" w:before="0" w:line="276"/>
              <w:jc w:val="left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16314F"/>
                <w:sz w:val="18"/>
                <w:szCs w:val="18"/>
              </w:rPr>
              <w:t xml:space="preserve">相手方の資本金・従業員数</w:t>
            </w:r>
          </w:p>
        </w:tc>
        <w:tc>
          <w:tcPr>
            <w:tcW w:type="dxa" w:w="6126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keepNext w:val="false"/>
              <w:spacing w:after="0" w:before="0" w:line="276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900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shd w:fill="EAEFF5" w:val="clear"/>
            <w:tcMar>
              <w:top w:type="dxa" w:w="70"/>
              <w:left w:type="dxa" w:w="120"/>
              <w:bottom w:type="dxa" w:w="70"/>
              <w:right w:type="dxa" w:w="100"/>
            </w:tcMar>
            <w:vAlign w:val="center"/>
          </w:tcPr>
          <w:p>
            <w:pPr>
              <w:keepNext w:val="false"/>
              <w:spacing w:after="0" w:before="0" w:line="276"/>
              <w:jc w:val="left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16314F"/>
                <w:sz w:val="18"/>
                <w:szCs w:val="18"/>
              </w:rPr>
              <w:t xml:space="preserve">対象判断</w:t>
            </w:r>
          </w:p>
        </w:tc>
        <w:tc>
          <w:tcPr>
            <w:tcW w:type="dxa" w:w="6126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keepNext w:val="false"/>
              <w:spacing w:after="0" w:before="0" w:line="276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i/>
                <w:iCs/>
                <w:color w:val="5B6B7B"/>
                <w:sz w:val="16"/>
                <w:szCs w:val="16"/>
              </w:rPr>
              <w:t xml:space="preserve">対象の可能性あり／対象外と判断／要確認 のいずれか</w:t>
            </w:r>
          </w:p>
          <w:p>
            <w:pPr>
              <w:keepNext w:val="false"/>
              <w:spacing w:after="0" w:before="0" w:line="276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900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shd w:fill="EAEFF5" w:val="clear"/>
            <w:tcMar>
              <w:top w:type="dxa" w:w="70"/>
              <w:left w:type="dxa" w:w="120"/>
              <w:bottom w:type="dxa" w:w="70"/>
              <w:right w:type="dxa" w:w="100"/>
            </w:tcMar>
            <w:vAlign w:val="center"/>
          </w:tcPr>
          <w:p>
            <w:pPr>
              <w:keepNext w:val="false"/>
              <w:spacing w:after="0" w:before="0" w:line="276"/>
              <w:jc w:val="left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16314F"/>
                <w:sz w:val="18"/>
                <w:szCs w:val="18"/>
              </w:rPr>
              <w:t xml:space="preserve">判断根拠</w:t>
            </w:r>
          </w:p>
        </w:tc>
        <w:tc>
          <w:tcPr>
            <w:tcW w:type="dxa" w:w="6126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keepNext w:val="false"/>
              <w:spacing w:after="0" w:before="0" w:line="276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i/>
                <w:iCs/>
                <w:color w:val="5B6B7B"/>
                <w:sz w:val="16"/>
                <w:szCs w:val="16"/>
              </w:rPr>
              <w:t xml:space="preserve">類型・規模・フリーランス法との関係など</w:t>
            </w:r>
          </w:p>
          <w:p>
            <w:pPr>
              <w:keepNext w:val="false"/>
              <w:spacing w:after="0" w:before="0" w:line="276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900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shd w:fill="EAEFF5" w:val="clear"/>
            <w:tcMar>
              <w:top w:type="dxa" w:w="70"/>
              <w:left w:type="dxa" w:w="120"/>
              <w:bottom w:type="dxa" w:w="70"/>
              <w:right w:type="dxa" w:w="100"/>
            </w:tcMar>
            <w:vAlign w:val="center"/>
          </w:tcPr>
          <w:p>
            <w:pPr>
              <w:keepNext w:val="false"/>
              <w:spacing w:after="0" w:before="0" w:line="276"/>
              <w:jc w:val="left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16314F"/>
                <w:sz w:val="18"/>
                <w:szCs w:val="18"/>
              </w:rPr>
              <w:t xml:space="preserve">確認者</w:t>
            </w:r>
          </w:p>
        </w:tc>
        <w:tc>
          <w:tcPr>
            <w:tcW w:type="dxa" w:w="6126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keepNext w:val="false"/>
              <w:spacing w:after="0" w:before="0" w:line="276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900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shd w:fill="EAEFF5" w:val="clear"/>
            <w:tcMar>
              <w:top w:type="dxa" w:w="70"/>
              <w:left w:type="dxa" w:w="120"/>
              <w:bottom w:type="dxa" w:w="70"/>
              <w:right w:type="dxa" w:w="100"/>
            </w:tcMar>
            <w:vAlign w:val="center"/>
          </w:tcPr>
          <w:p>
            <w:pPr>
              <w:keepNext w:val="false"/>
              <w:spacing w:after="0" w:before="0" w:line="276"/>
              <w:jc w:val="left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16314F"/>
                <w:sz w:val="18"/>
                <w:szCs w:val="18"/>
              </w:rPr>
              <w:t xml:space="preserve">法務・購買の確認</w:t>
            </w:r>
          </w:p>
        </w:tc>
        <w:tc>
          <w:tcPr>
            <w:tcW w:type="dxa" w:w="6126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keepNext w:val="false"/>
              <w:spacing w:after="0" w:before="0" w:line="276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i/>
                <w:iCs/>
                <w:color w:val="5B6B7B"/>
                <w:sz w:val="16"/>
                <w:szCs w:val="16"/>
              </w:rPr>
              <w:t xml:space="preserve">確認日・確認者・コメント</w:t>
            </w:r>
          </w:p>
          <w:p>
            <w:pPr>
              <w:keepNext w:val="false"/>
              <w:spacing w:after="0" w:before="0" w:line="276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900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shd w:fill="EAEFF5" w:val="clear"/>
            <w:tcMar>
              <w:top w:type="dxa" w:w="70"/>
              <w:left w:type="dxa" w:w="120"/>
              <w:bottom w:type="dxa" w:w="70"/>
              <w:right w:type="dxa" w:w="100"/>
            </w:tcMar>
            <w:vAlign w:val="center"/>
          </w:tcPr>
          <w:p>
            <w:pPr>
              <w:keepNext w:val="false"/>
              <w:spacing w:after="0" w:before="0" w:line="276"/>
              <w:jc w:val="left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16314F"/>
                <w:sz w:val="18"/>
                <w:szCs w:val="18"/>
              </w:rPr>
              <w:t xml:space="preserve">備考</w:t>
            </w:r>
          </w:p>
        </w:tc>
        <w:tc>
          <w:tcPr>
            <w:tcW w:type="dxa" w:w="6126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keepNext w:val="false"/>
              <w:spacing w:after="0" w:before="0" w:line="276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18"/>
                <w:szCs w:val="18"/>
              </w:rPr>
              <w:t xml:space="preserve"/>
            </w:r>
          </w:p>
        </w:tc>
      </w:tr>
    </w:tbl>
    <w:p>
      <w:pPr>
        <w:spacing w:after="0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30"/>
          <w:szCs w:val="30"/>
        </w:rPr>
        <w:t xml:space="preserve"/>
      </w:r>
    </w:p>
    <w:tbl>
      <w:tblPr>
        <w:tblW w:type="dxa" w:w="902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9026"/>
      </w:tblGrid>
      <w:tr>
        <w:tc>
          <w:tcPr>
            <w:tcW w:type="dxa" w:w="9026"/>
            <w:tcBorders>
              <w:top w:val="single" w:color="E6F1F0" w:sz="2"/>
              <w:left w:val="single" w:color="237A75" w:sz="18"/>
              <w:bottom w:val="single" w:color="E6F1F0" w:sz="2"/>
              <w:right w:val="single" w:color="E6F1F0" w:sz="2"/>
            </w:tcBorders>
            <w:shd w:fill="E6F1F0" w:val="clear"/>
            <w:tcMar>
              <w:top w:type="dxa" w:w="120"/>
              <w:left w:type="dxa" w:w="170"/>
              <w:bottom w:type="dxa" w:w="120"/>
              <w:right w:type="dxa" w:w="170"/>
            </w:tcMar>
          </w:tcPr>
          <w:p>
            <w:pPr>
              <w:keepNext w:val="false"/>
              <w:spacing w:after="60" w:before="0" w:line="276"/>
              <w:jc w:val="left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16314F"/>
                <w:sz w:val="19"/>
                <w:szCs w:val="19"/>
              </w:rPr>
              <w:t xml:space="preserve">注意</w:t>
            </w:r>
          </w:p>
          <w:p>
            <w:pPr>
              <w:keepNext w:val="false"/>
              <w:spacing w:after="0" w:before="0" w:line="276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18"/>
                <w:szCs w:val="18"/>
              </w:rPr>
              <w:t xml:space="preserve">資本金・従業員数が不明なまま「対象外」と判断しないでください。迷う場合は『要確認』とし、法務・購買へ回します。</w:t>
            </w:r>
          </w:p>
        </w:tc>
      </w:tr>
    </w:tbl>
    <w:p>
      <w:r>
        <w:br w:type="page"/>
      </w:r>
    </w:p>
    <w:tbl>
      <w:tblPr>
        <w:tblW w:type="dxa" w:w="902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9026"/>
      </w:tblGrid>
      <w:tr>
        <w:tc>
          <w:tcPr>
            <w:tcW w:type="dxa" w:w="9026"/>
            <w:shd w:fill="16314F" w:val="clear"/>
            <w:tcMar>
              <w:top w:type="dxa" w:w="120"/>
              <w:left w:type="dxa" w:w="200"/>
              <w:bottom w:type="dxa" w:w="120"/>
              <w:right w:type="dxa" w:w="200"/>
            </w:tcMar>
          </w:tcPr>
          <w:p>
            <w:pPr>
              <w:spacing w:after="40" w:before="0" w:line="264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FFFFFF"/>
                <w:sz w:val="24"/>
                <w:szCs w:val="24"/>
              </w:rPr>
              <w:t xml:space="preserve">第2部　発注条件・変更記録シート</w:t>
            </w:r>
          </w:p>
          <w:p>
            <w:pPr>
              <w:spacing w:after="0" w:line="240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DCE6F0"/>
                <w:sz w:val="18"/>
                <w:szCs w:val="18"/>
              </w:rPr>
              <w:t xml:space="preserve">発注時の明示事項と、その後の変更を記録する（4条明示）</w:t>
            </w:r>
          </w:p>
        </w:tc>
      </w:tr>
    </w:tbl>
    <w:p>
      <w:pPr>
        <w:spacing w:after="0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50"/>
          <w:szCs w:val="50"/>
        </w:rPr>
        <w:t xml:space="preserve"/>
      </w:r>
    </w:p>
    <w:p>
      <w:pPr>
        <w:pStyle w:val="Heading3"/>
        <w:keepNext/>
        <w:spacing w:after="90" w:before="180"/>
      </w:pPr>
      <w:r>
        <w:rPr>
          <w:rFonts w:ascii="Meiryo" w:cs="Meiryo" w:eastAsia="Meiryo" w:hAnsi="Meiryo"/>
          <w:b/>
          <w:bCs/>
          <w:i w:val="false"/>
          <w:iCs w:val="false"/>
          <w:color w:val="237A75"/>
          <w:sz w:val="22"/>
          <w:szCs w:val="22"/>
        </w:rPr>
        <w:t xml:space="preserve">発注時の明示事項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900"/>
        <w:gridCol w:w="6126"/>
      </w:tblGrid>
      <w:tr>
        <w:tc>
          <w:tcPr>
            <w:tcW w:type="dxa" w:w="2900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shd w:fill="EAEFF5" w:val="clear"/>
            <w:tcMar>
              <w:top w:type="dxa" w:w="70"/>
              <w:left w:type="dxa" w:w="120"/>
              <w:bottom w:type="dxa" w:w="70"/>
              <w:right w:type="dxa" w:w="100"/>
            </w:tcMar>
            <w:vAlign w:val="center"/>
          </w:tcPr>
          <w:p>
            <w:pPr>
              <w:keepNext w:val="false"/>
              <w:spacing w:after="0" w:before="0" w:line="276"/>
              <w:jc w:val="left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16314F"/>
                <w:sz w:val="18"/>
                <w:szCs w:val="18"/>
              </w:rPr>
              <w:t xml:space="preserve">発注番号</w:t>
            </w:r>
          </w:p>
        </w:tc>
        <w:tc>
          <w:tcPr>
            <w:tcW w:type="dxa" w:w="6126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keepNext w:val="false"/>
              <w:spacing w:after="0" w:before="0" w:line="276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900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shd w:fill="EAEFF5" w:val="clear"/>
            <w:tcMar>
              <w:top w:type="dxa" w:w="70"/>
              <w:left w:type="dxa" w:w="120"/>
              <w:bottom w:type="dxa" w:w="70"/>
              <w:right w:type="dxa" w:w="100"/>
            </w:tcMar>
            <w:vAlign w:val="center"/>
          </w:tcPr>
          <w:p>
            <w:pPr>
              <w:keepNext w:val="false"/>
              <w:spacing w:after="0" w:before="0" w:line="276"/>
              <w:jc w:val="left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16314F"/>
                <w:sz w:val="18"/>
                <w:szCs w:val="18"/>
              </w:rPr>
              <w:t xml:space="preserve">発注日</w:t>
            </w:r>
          </w:p>
        </w:tc>
        <w:tc>
          <w:tcPr>
            <w:tcW w:type="dxa" w:w="6126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keepNext w:val="false"/>
              <w:spacing w:after="0" w:before="0" w:line="276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900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shd w:fill="EAEFF5" w:val="clear"/>
            <w:tcMar>
              <w:top w:type="dxa" w:w="70"/>
              <w:left w:type="dxa" w:w="120"/>
              <w:bottom w:type="dxa" w:w="70"/>
              <w:right w:type="dxa" w:w="100"/>
            </w:tcMar>
            <w:vAlign w:val="center"/>
          </w:tcPr>
          <w:p>
            <w:pPr>
              <w:keepNext w:val="false"/>
              <w:spacing w:after="0" w:before="0" w:line="276"/>
              <w:jc w:val="left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16314F"/>
                <w:sz w:val="18"/>
                <w:szCs w:val="18"/>
              </w:rPr>
              <w:t xml:space="preserve">発注内容（給付の内容）</w:t>
            </w:r>
          </w:p>
        </w:tc>
        <w:tc>
          <w:tcPr>
            <w:tcW w:type="dxa" w:w="6126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keepNext w:val="false"/>
              <w:spacing w:after="0" w:before="0" w:line="276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900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shd w:fill="EAEFF5" w:val="clear"/>
            <w:tcMar>
              <w:top w:type="dxa" w:w="70"/>
              <w:left w:type="dxa" w:w="120"/>
              <w:bottom w:type="dxa" w:w="70"/>
              <w:right w:type="dxa" w:w="100"/>
            </w:tcMar>
            <w:vAlign w:val="center"/>
          </w:tcPr>
          <w:p>
            <w:pPr>
              <w:keepNext w:val="false"/>
              <w:spacing w:after="0" w:before="0" w:line="276"/>
              <w:jc w:val="left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16314F"/>
                <w:sz w:val="18"/>
                <w:szCs w:val="18"/>
              </w:rPr>
              <w:t xml:space="preserve">仕様・品質・数量</w:t>
            </w:r>
          </w:p>
        </w:tc>
        <w:tc>
          <w:tcPr>
            <w:tcW w:type="dxa" w:w="6126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keepNext w:val="false"/>
              <w:spacing w:after="0" w:before="0" w:line="276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900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shd w:fill="EAEFF5" w:val="clear"/>
            <w:tcMar>
              <w:top w:type="dxa" w:w="70"/>
              <w:left w:type="dxa" w:w="120"/>
              <w:bottom w:type="dxa" w:w="70"/>
              <w:right w:type="dxa" w:w="100"/>
            </w:tcMar>
            <w:vAlign w:val="center"/>
          </w:tcPr>
          <w:p>
            <w:pPr>
              <w:keepNext w:val="false"/>
              <w:spacing w:after="0" w:before="0" w:line="276"/>
              <w:jc w:val="left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16314F"/>
                <w:sz w:val="18"/>
                <w:szCs w:val="18"/>
              </w:rPr>
              <w:t xml:space="preserve">代金（製造委託等代金）</w:t>
            </w:r>
          </w:p>
        </w:tc>
        <w:tc>
          <w:tcPr>
            <w:tcW w:type="dxa" w:w="6126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keepNext w:val="false"/>
              <w:spacing w:after="0" w:before="0" w:line="276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900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shd w:fill="EAEFF5" w:val="clear"/>
            <w:tcMar>
              <w:top w:type="dxa" w:w="70"/>
              <w:left w:type="dxa" w:w="120"/>
              <w:bottom w:type="dxa" w:w="70"/>
              <w:right w:type="dxa" w:w="100"/>
            </w:tcMar>
            <w:vAlign w:val="center"/>
          </w:tcPr>
          <w:p>
            <w:pPr>
              <w:keepNext w:val="false"/>
              <w:spacing w:after="0" w:before="0" w:line="276"/>
              <w:jc w:val="left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16314F"/>
                <w:sz w:val="18"/>
                <w:szCs w:val="18"/>
              </w:rPr>
              <w:t xml:space="preserve">納期</w:t>
            </w:r>
          </w:p>
        </w:tc>
        <w:tc>
          <w:tcPr>
            <w:tcW w:type="dxa" w:w="6126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keepNext w:val="false"/>
              <w:spacing w:after="0" w:before="0" w:line="276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900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shd w:fill="EAEFF5" w:val="clear"/>
            <w:tcMar>
              <w:top w:type="dxa" w:w="70"/>
              <w:left w:type="dxa" w:w="120"/>
              <w:bottom w:type="dxa" w:w="70"/>
              <w:right w:type="dxa" w:w="100"/>
            </w:tcMar>
            <w:vAlign w:val="center"/>
          </w:tcPr>
          <w:p>
            <w:pPr>
              <w:keepNext w:val="false"/>
              <w:spacing w:after="0" w:before="0" w:line="276"/>
              <w:jc w:val="left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16314F"/>
                <w:sz w:val="18"/>
                <w:szCs w:val="18"/>
              </w:rPr>
              <w:t xml:space="preserve">納入場所</w:t>
            </w:r>
          </w:p>
        </w:tc>
        <w:tc>
          <w:tcPr>
            <w:tcW w:type="dxa" w:w="6126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keepNext w:val="false"/>
              <w:spacing w:after="0" w:before="0" w:line="276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900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shd w:fill="EAEFF5" w:val="clear"/>
            <w:tcMar>
              <w:top w:type="dxa" w:w="70"/>
              <w:left w:type="dxa" w:w="120"/>
              <w:bottom w:type="dxa" w:w="70"/>
              <w:right w:type="dxa" w:w="100"/>
            </w:tcMar>
            <w:vAlign w:val="center"/>
          </w:tcPr>
          <w:p>
            <w:pPr>
              <w:keepNext w:val="false"/>
              <w:spacing w:after="0" w:before="0" w:line="276"/>
              <w:jc w:val="left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16314F"/>
                <w:sz w:val="18"/>
                <w:szCs w:val="18"/>
              </w:rPr>
              <w:t xml:space="preserve">検収条件・基準</w:t>
            </w:r>
          </w:p>
        </w:tc>
        <w:tc>
          <w:tcPr>
            <w:tcW w:type="dxa" w:w="6126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keepNext w:val="false"/>
              <w:spacing w:after="0" w:before="0" w:line="276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900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shd w:fill="EAEFF5" w:val="clear"/>
            <w:tcMar>
              <w:top w:type="dxa" w:w="70"/>
              <w:left w:type="dxa" w:w="120"/>
              <w:bottom w:type="dxa" w:w="70"/>
              <w:right w:type="dxa" w:w="100"/>
            </w:tcMar>
            <w:vAlign w:val="center"/>
          </w:tcPr>
          <w:p>
            <w:pPr>
              <w:keepNext w:val="false"/>
              <w:spacing w:after="0" w:before="0" w:line="276"/>
              <w:jc w:val="left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16314F"/>
                <w:sz w:val="18"/>
                <w:szCs w:val="18"/>
              </w:rPr>
              <w:t xml:space="preserve">支払期日</w:t>
            </w:r>
          </w:p>
        </w:tc>
        <w:tc>
          <w:tcPr>
            <w:tcW w:type="dxa" w:w="6126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keepNext w:val="false"/>
              <w:spacing w:after="0" w:before="0" w:line="276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i/>
                <w:iCs/>
                <w:color w:val="5B6B7B"/>
                <w:sz w:val="16"/>
                <w:szCs w:val="16"/>
              </w:rPr>
              <w:t xml:space="preserve">受領日・役務提供日から起算して60日以内のできる限り短い期間</w:t>
            </w:r>
          </w:p>
          <w:p>
            <w:pPr>
              <w:keepNext w:val="false"/>
              <w:spacing w:after="0" w:before="0" w:line="276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900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shd w:fill="EAEFF5" w:val="clear"/>
            <w:tcMar>
              <w:top w:type="dxa" w:w="70"/>
              <w:left w:type="dxa" w:w="120"/>
              <w:bottom w:type="dxa" w:w="70"/>
              <w:right w:type="dxa" w:w="100"/>
            </w:tcMar>
            <w:vAlign w:val="center"/>
          </w:tcPr>
          <w:p>
            <w:pPr>
              <w:keepNext w:val="false"/>
              <w:spacing w:after="0" w:before="0" w:line="276"/>
              <w:jc w:val="left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16314F"/>
                <w:sz w:val="18"/>
                <w:szCs w:val="18"/>
              </w:rPr>
              <w:t xml:space="preserve">支払方法</w:t>
            </w:r>
          </w:p>
        </w:tc>
        <w:tc>
          <w:tcPr>
            <w:tcW w:type="dxa" w:w="6126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keepNext w:val="false"/>
              <w:spacing w:after="0" w:before="0" w:line="276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i/>
                <w:iCs/>
                <w:color w:val="5B6B7B"/>
                <w:sz w:val="16"/>
                <w:szCs w:val="16"/>
              </w:rPr>
              <w:t xml:space="preserve">手形払不可。期日までに満額現金化できる方法か</w:t>
            </w:r>
          </w:p>
          <w:p>
            <w:pPr>
              <w:keepNext w:val="false"/>
              <w:spacing w:after="0" w:before="0" w:line="276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18"/>
                <w:szCs w:val="18"/>
              </w:rPr>
              <w:t xml:space="preserve"/>
            </w:r>
          </w:p>
        </w:tc>
      </w:tr>
    </w:tbl>
    <w:p>
      <w:pPr>
        <w:spacing w:after="0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30"/>
          <w:szCs w:val="30"/>
        </w:rPr>
        <w:t xml:space="preserve"/>
      </w:r>
    </w:p>
    <w:p>
      <w:pPr>
        <w:pStyle w:val="Heading3"/>
        <w:keepNext/>
        <w:spacing w:after="90" w:before="180"/>
      </w:pPr>
      <w:r>
        <w:rPr>
          <w:rFonts w:ascii="Meiryo" w:cs="Meiryo" w:eastAsia="Meiryo" w:hAnsi="Meiryo"/>
          <w:b/>
          <w:bCs/>
          <w:i w:val="false"/>
          <w:iCs w:val="false"/>
          <w:color w:val="237A75"/>
          <w:sz w:val="22"/>
          <w:szCs w:val="22"/>
        </w:rPr>
        <w:t xml:space="preserve">変更が生じた場合の記録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900"/>
        <w:gridCol w:w="6126"/>
      </w:tblGrid>
      <w:tr>
        <w:tc>
          <w:tcPr>
            <w:tcW w:type="dxa" w:w="2900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shd w:fill="EAEFF5" w:val="clear"/>
            <w:tcMar>
              <w:top w:type="dxa" w:w="70"/>
              <w:left w:type="dxa" w:w="120"/>
              <w:bottom w:type="dxa" w:w="70"/>
              <w:right w:type="dxa" w:w="100"/>
            </w:tcMar>
            <w:vAlign w:val="center"/>
          </w:tcPr>
          <w:p>
            <w:pPr>
              <w:keepNext w:val="false"/>
              <w:spacing w:after="0" w:before="0" w:line="276"/>
              <w:jc w:val="left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16314F"/>
                <w:sz w:val="18"/>
                <w:szCs w:val="18"/>
              </w:rPr>
              <w:t xml:space="preserve">変更発生日</w:t>
            </w:r>
          </w:p>
        </w:tc>
        <w:tc>
          <w:tcPr>
            <w:tcW w:type="dxa" w:w="6126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keepNext w:val="false"/>
              <w:spacing w:after="0" w:before="0" w:line="276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900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shd w:fill="EAEFF5" w:val="clear"/>
            <w:tcMar>
              <w:top w:type="dxa" w:w="70"/>
              <w:left w:type="dxa" w:w="120"/>
              <w:bottom w:type="dxa" w:w="70"/>
              <w:right w:type="dxa" w:w="100"/>
            </w:tcMar>
            <w:vAlign w:val="center"/>
          </w:tcPr>
          <w:p>
            <w:pPr>
              <w:keepNext w:val="false"/>
              <w:spacing w:after="0" w:before="0" w:line="276"/>
              <w:jc w:val="left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16314F"/>
                <w:sz w:val="18"/>
                <w:szCs w:val="18"/>
              </w:rPr>
              <w:t xml:space="preserve">変更内容</w:t>
            </w:r>
          </w:p>
        </w:tc>
        <w:tc>
          <w:tcPr>
            <w:tcW w:type="dxa" w:w="6126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keepNext w:val="false"/>
              <w:spacing w:after="0" w:before="0" w:line="276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900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shd w:fill="EAEFF5" w:val="clear"/>
            <w:tcMar>
              <w:top w:type="dxa" w:w="70"/>
              <w:left w:type="dxa" w:w="120"/>
              <w:bottom w:type="dxa" w:w="70"/>
              <w:right w:type="dxa" w:w="100"/>
            </w:tcMar>
            <w:vAlign w:val="center"/>
          </w:tcPr>
          <w:p>
            <w:pPr>
              <w:keepNext w:val="false"/>
              <w:spacing w:after="0" w:before="0" w:line="276"/>
              <w:jc w:val="left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16314F"/>
                <w:sz w:val="18"/>
                <w:szCs w:val="18"/>
              </w:rPr>
              <w:t xml:space="preserve">変更理由</w:t>
            </w:r>
          </w:p>
        </w:tc>
        <w:tc>
          <w:tcPr>
            <w:tcW w:type="dxa" w:w="6126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keepNext w:val="false"/>
              <w:spacing w:after="0" w:before="0" w:line="276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900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shd w:fill="EAEFF5" w:val="clear"/>
            <w:tcMar>
              <w:top w:type="dxa" w:w="70"/>
              <w:left w:type="dxa" w:w="120"/>
              <w:bottom w:type="dxa" w:w="70"/>
              <w:right w:type="dxa" w:w="100"/>
            </w:tcMar>
            <w:vAlign w:val="center"/>
          </w:tcPr>
          <w:p>
            <w:pPr>
              <w:keepNext w:val="false"/>
              <w:spacing w:after="0" w:before="0" w:line="276"/>
              <w:jc w:val="left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16314F"/>
                <w:sz w:val="18"/>
                <w:szCs w:val="18"/>
              </w:rPr>
              <w:t xml:space="preserve">中小受託事業者に責任があるか</w:t>
            </w:r>
          </w:p>
        </w:tc>
        <w:tc>
          <w:tcPr>
            <w:tcW w:type="dxa" w:w="6126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keepNext w:val="false"/>
              <w:spacing w:after="0" w:before="0" w:line="276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i/>
                <w:iCs/>
                <w:color w:val="5B6B7B"/>
                <w:sz w:val="16"/>
                <w:szCs w:val="16"/>
              </w:rPr>
              <w:t xml:space="preserve">ない場合、無償の変更・やり直し・減額は不可</w:t>
            </w:r>
          </w:p>
          <w:p>
            <w:pPr>
              <w:keepNext w:val="false"/>
              <w:spacing w:after="0" w:before="0" w:line="276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900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shd w:fill="EAEFF5" w:val="clear"/>
            <w:tcMar>
              <w:top w:type="dxa" w:w="70"/>
              <w:left w:type="dxa" w:w="120"/>
              <w:bottom w:type="dxa" w:w="70"/>
              <w:right w:type="dxa" w:w="100"/>
            </w:tcMar>
            <w:vAlign w:val="center"/>
          </w:tcPr>
          <w:p>
            <w:pPr>
              <w:keepNext w:val="false"/>
              <w:spacing w:after="0" w:before="0" w:line="276"/>
              <w:jc w:val="left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16314F"/>
                <w:sz w:val="18"/>
                <w:szCs w:val="18"/>
              </w:rPr>
              <w:t xml:space="preserve">追加代金の有無・金額</w:t>
            </w:r>
          </w:p>
        </w:tc>
        <w:tc>
          <w:tcPr>
            <w:tcW w:type="dxa" w:w="6126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keepNext w:val="false"/>
              <w:spacing w:after="0" w:before="0" w:line="276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900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shd w:fill="EAEFF5" w:val="clear"/>
            <w:tcMar>
              <w:top w:type="dxa" w:w="70"/>
              <w:left w:type="dxa" w:w="120"/>
              <w:bottom w:type="dxa" w:w="70"/>
              <w:right w:type="dxa" w:w="100"/>
            </w:tcMar>
            <w:vAlign w:val="center"/>
          </w:tcPr>
          <w:p>
            <w:pPr>
              <w:keepNext w:val="false"/>
              <w:spacing w:after="0" w:before="0" w:line="276"/>
              <w:jc w:val="left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16314F"/>
                <w:sz w:val="18"/>
                <w:szCs w:val="18"/>
              </w:rPr>
              <w:t xml:space="preserve">中小受託事業者との協議内容</w:t>
            </w:r>
          </w:p>
        </w:tc>
        <w:tc>
          <w:tcPr>
            <w:tcW w:type="dxa" w:w="6126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keepNext w:val="false"/>
              <w:spacing w:after="0" w:before="0" w:line="276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900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shd w:fill="EAEFF5" w:val="clear"/>
            <w:tcMar>
              <w:top w:type="dxa" w:w="70"/>
              <w:left w:type="dxa" w:w="120"/>
              <w:bottom w:type="dxa" w:w="70"/>
              <w:right w:type="dxa" w:w="100"/>
            </w:tcMar>
            <w:vAlign w:val="center"/>
          </w:tcPr>
          <w:p>
            <w:pPr>
              <w:keepNext w:val="false"/>
              <w:spacing w:after="0" w:before="0" w:line="276"/>
              <w:jc w:val="left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16314F"/>
                <w:sz w:val="18"/>
                <w:szCs w:val="18"/>
              </w:rPr>
              <w:t xml:space="preserve">承認者</w:t>
            </w:r>
          </w:p>
        </w:tc>
        <w:tc>
          <w:tcPr>
            <w:tcW w:type="dxa" w:w="6126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keepNext w:val="false"/>
              <w:spacing w:after="0" w:before="0" w:line="276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900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shd w:fill="EAEFF5" w:val="clear"/>
            <w:tcMar>
              <w:top w:type="dxa" w:w="70"/>
              <w:left w:type="dxa" w:w="120"/>
              <w:bottom w:type="dxa" w:w="70"/>
              <w:right w:type="dxa" w:w="100"/>
            </w:tcMar>
            <w:vAlign w:val="center"/>
          </w:tcPr>
          <w:p>
            <w:pPr>
              <w:keepNext w:val="false"/>
              <w:spacing w:after="0" w:before="0" w:line="276"/>
              <w:jc w:val="left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16314F"/>
                <w:sz w:val="18"/>
                <w:szCs w:val="18"/>
              </w:rPr>
              <w:t xml:space="preserve">記録作成者</w:t>
            </w:r>
          </w:p>
        </w:tc>
        <w:tc>
          <w:tcPr>
            <w:tcW w:type="dxa" w:w="6126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keepNext w:val="false"/>
              <w:spacing w:after="0" w:before="0" w:line="276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18"/>
                <w:szCs w:val="18"/>
              </w:rPr>
              <w:t xml:space="preserve"/>
            </w:r>
          </w:p>
        </w:tc>
      </w:tr>
    </w:tbl>
    <w:p>
      <w:pPr>
        <w:spacing w:after="0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30"/>
          <w:szCs w:val="30"/>
        </w:rPr>
        <w:t xml:space="preserve"/>
      </w:r>
    </w:p>
    <w:tbl>
      <w:tblPr>
        <w:tblW w:type="dxa" w:w="902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9026"/>
      </w:tblGrid>
      <w:tr>
        <w:tc>
          <w:tcPr>
            <w:tcW w:type="dxa" w:w="9026"/>
            <w:tcBorders>
              <w:top w:val="single" w:color="FBEBE9" w:sz="2"/>
              <w:left w:val="single" w:color="B42318" w:sz="18"/>
              <w:bottom w:val="single" w:color="FBEBE9" w:sz="2"/>
              <w:right w:val="single" w:color="FBEBE9" w:sz="2"/>
            </w:tcBorders>
            <w:shd w:fill="FBEBE9" w:val="clear"/>
            <w:tcMar>
              <w:top w:type="dxa" w:w="120"/>
              <w:left w:type="dxa" w:w="170"/>
              <w:bottom w:type="dxa" w:w="120"/>
              <w:right w:type="dxa" w:w="170"/>
            </w:tcMar>
          </w:tcPr>
          <w:p>
            <w:pPr>
              <w:keepNext w:val="false"/>
              <w:spacing w:after="60" w:before="0" w:line="276"/>
              <w:jc w:val="left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B42318"/>
                <w:sz w:val="19"/>
                <w:szCs w:val="19"/>
              </w:rPr>
              <w:t xml:space="preserve">やってはいけない</w:t>
            </w:r>
          </w:p>
          <w:p>
            <w:pPr>
              <w:keepNext w:val="false"/>
              <w:spacing w:after="0" w:before="0" w:line="276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18"/>
                <w:szCs w:val="18"/>
              </w:rPr>
              <w:t xml:space="preserve">相手に責任がないのに、追加代金なしで仕様変更・やり直し・数量削減を一方的に求めること。変更は必ず協議し、内容・追加代金・納期を記録します。</w:t>
            </w:r>
          </w:p>
        </w:tc>
      </w:tr>
    </w:tbl>
    <w:p>
      <w:r>
        <w:br w:type="page"/>
      </w:r>
    </w:p>
    <w:tbl>
      <w:tblPr>
        <w:tblW w:type="dxa" w:w="902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9026"/>
      </w:tblGrid>
      <w:tr>
        <w:tc>
          <w:tcPr>
            <w:tcW w:type="dxa" w:w="9026"/>
            <w:shd w:fill="16314F" w:val="clear"/>
            <w:tcMar>
              <w:top w:type="dxa" w:w="120"/>
              <w:left w:type="dxa" w:w="200"/>
              <w:bottom w:type="dxa" w:w="120"/>
              <w:right w:type="dxa" w:w="200"/>
            </w:tcMar>
          </w:tcPr>
          <w:p>
            <w:pPr>
              <w:spacing w:after="40" w:before="0" w:line="264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FFFFFF"/>
                <w:sz w:val="24"/>
                <w:szCs w:val="24"/>
              </w:rPr>
              <w:t xml:space="preserve">第3部　価格協議・価格転嫁協議記録シート</w:t>
            </w:r>
          </w:p>
          <w:p>
            <w:pPr>
              <w:spacing w:after="0" w:line="240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DCE6F0"/>
                <w:sz w:val="18"/>
                <w:szCs w:val="18"/>
              </w:rPr>
              <w:t xml:space="preserve">価格改定の申入れと協議の経緯を残す</w:t>
            </w:r>
          </w:p>
        </w:tc>
      </w:tr>
    </w:tbl>
    <w:p>
      <w:pPr>
        <w:spacing w:after="0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50"/>
          <w:szCs w:val="50"/>
        </w:rPr>
        <w:t xml:space="preserve"/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900"/>
        <w:gridCol w:w="6126"/>
      </w:tblGrid>
      <w:tr>
        <w:tc>
          <w:tcPr>
            <w:tcW w:type="dxa" w:w="2900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shd w:fill="EAEFF5" w:val="clear"/>
            <w:tcMar>
              <w:top w:type="dxa" w:w="70"/>
              <w:left w:type="dxa" w:w="120"/>
              <w:bottom w:type="dxa" w:w="70"/>
              <w:right w:type="dxa" w:w="100"/>
            </w:tcMar>
            <w:vAlign w:val="center"/>
          </w:tcPr>
          <w:p>
            <w:pPr>
              <w:keepNext w:val="false"/>
              <w:spacing w:after="0" w:before="0" w:line="276"/>
              <w:jc w:val="left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16314F"/>
                <w:sz w:val="18"/>
                <w:szCs w:val="18"/>
              </w:rPr>
              <w:t xml:space="preserve">協議番号</w:t>
            </w:r>
          </w:p>
        </w:tc>
        <w:tc>
          <w:tcPr>
            <w:tcW w:type="dxa" w:w="6126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keepNext w:val="false"/>
              <w:spacing w:after="0" w:before="0" w:line="276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900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shd w:fill="EAEFF5" w:val="clear"/>
            <w:tcMar>
              <w:top w:type="dxa" w:w="70"/>
              <w:left w:type="dxa" w:w="120"/>
              <w:bottom w:type="dxa" w:w="70"/>
              <w:right w:type="dxa" w:w="100"/>
            </w:tcMar>
            <w:vAlign w:val="center"/>
          </w:tcPr>
          <w:p>
            <w:pPr>
              <w:keepNext w:val="false"/>
              <w:spacing w:after="0" w:before="0" w:line="276"/>
              <w:jc w:val="left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16314F"/>
                <w:sz w:val="18"/>
                <w:szCs w:val="18"/>
              </w:rPr>
              <w:t xml:space="preserve">協議申入日</w:t>
            </w:r>
          </w:p>
        </w:tc>
        <w:tc>
          <w:tcPr>
            <w:tcW w:type="dxa" w:w="6126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keepNext w:val="false"/>
              <w:spacing w:after="0" w:before="0" w:line="276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900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shd w:fill="EAEFF5" w:val="clear"/>
            <w:tcMar>
              <w:top w:type="dxa" w:w="70"/>
              <w:left w:type="dxa" w:w="120"/>
              <w:bottom w:type="dxa" w:w="70"/>
              <w:right w:type="dxa" w:w="100"/>
            </w:tcMar>
            <w:vAlign w:val="center"/>
          </w:tcPr>
          <w:p>
            <w:pPr>
              <w:keepNext w:val="false"/>
              <w:spacing w:after="0" w:before="0" w:line="276"/>
              <w:jc w:val="left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16314F"/>
                <w:sz w:val="18"/>
                <w:szCs w:val="18"/>
              </w:rPr>
              <w:t xml:space="preserve">申入者</w:t>
            </w:r>
          </w:p>
        </w:tc>
        <w:tc>
          <w:tcPr>
            <w:tcW w:type="dxa" w:w="6126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keepNext w:val="false"/>
              <w:spacing w:after="0" w:before="0" w:line="276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900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shd w:fill="EAEFF5" w:val="clear"/>
            <w:tcMar>
              <w:top w:type="dxa" w:w="70"/>
              <w:left w:type="dxa" w:w="120"/>
              <w:bottom w:type="dxa" w:w="70"/>
              <w:right w:type="dxa" w:w="100"/>
            </w:tcMar>
            <w:vAlign w:val="center"/>
          </w:tcPr>
          <w:p>
            <w:pPr>
              <w:keepNext w:val="false"/>
              <w:spacing w:after="0" w:before="0" w:line="276"/>
              <w:jc w:val="left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16314F"/>
                <w:sz w:val="18"/>
                <w:szCs w:val="18"/>
              </w:rPr>
              <w:t xml:space="preserve">対象取引</w:t>
            </w:r>
          </w:p>
        </w:tc>
        <w:tc>
          <w:tcPr>
            <w:tcW w:type="dxa" w:w="6126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keepNext w:val="false"/>
              <w:spacing w:after="0" w:before="0" w:line="276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900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shd w:fill="EAEFF5" w:val="clear"/>
            <w:tcMar>
              <w:top w:type="dxa" w:w="70"/>
              <w:left w:type="dxa" w:w="120"/>
              <w:bottom w:type="dxa" w:w="70"/>
              <w:right w:type="dxa" w:w="100"/>
            </w:tcMar>
            <w:vAlign w:val="center"/>
          </w:tcPr>
          <w:p>
            <w:pPr>
              <w:keepNext w:val="false"/>
              <w:spacing w:after="0" w:before="0" w:line="276"/>
              <w:jc w:val="left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16314F"/>
                <w:sz w:val="18"/>
                <w:szCs w:val="18"/>
              </w:rPr>
              <w:t xml:space="preserve">価格改定の理由</w:t>
            </w:r>
          </w:p>
        </w:tc>
        <w:tc>
          <w:tcPr>
            <w:tcW w:type="dxa" w:w="6126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keepNext w:val="false"/>
              <w:spacing w:after="0" w:before="0" w:line="276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i/>
                <w:iCs/>
                <w:color w:val="5B6B7B"/>
                <w:sz w:val="16"/>
                <w:szCs w:val="16"/>
              </w:rPr>
              <w:t xml:space="preserve">原材料費／労務費（人件費）／エネルギー費／物流費／為替／最低賃金 など</w:t>
            </w:r>
          </w:p>
          <w:p>
            <w:pPr>
              <w:keepNext w:val="false"/>
              <w:spacing w:after="0" w:before="0" w:line="276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900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shd w:fill="EAEFF5" w:val="clear"/>
            <w:tcMar>
              <w:top w:type="dxa" w:w="70"/>
              <w:left w:type="dxa" w:w="120"/>
              <w:bottom w:type="dxa" w:w="70"/>
              <w:right w:type="dxa" w:w="100"/>
            </w:tcMar>
            <w:vAlign w:val="center"/>
          </w:tcPr>
          <w:p>
            <w:pPr>
              <w:keepNext w:val="false"/>
              <w:spacing w:after="0" w:before="0" w:line="276"/>
              <w:jc w:val="left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16314F"/>
                <w:sz w:val="18"/>
                <w:szCs w:val="18"/>
              </w:rPr>
              <w:t xml:space="preserve">提出資料</w:t>
            </w:r>
          </w:p>
        </w:tc>
        <w:tc>
          <w:tcPr>
            <w:tcW w:type="dxa" w:w="6126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keepNext w:val="false"/>
              <w:spacing w:after="0" w:before="0" w:line="276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i/>
                <w:iCs/>
                <w:color w:val="5B6B7B"/>
                <w:sz w:val="16"/>
                <w:szCs w:val="16"/>
              </w:rPr>
              <w:t xml:space="preserve">コスト上昇を示す資料・見積等</w:t>
            </w:r>
          </w:p>
          <w:p>
            <w:pPr>
              <w:keepNext w:val="false"/>
              <w:spacing w:after="0" w:before="0" w:line="276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900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shd w:fill="EAEFF5" w:val="clear"/>
            <w:tcMar>
              <w:top w:type="dxa" w:w="70"/>
              <w:left w:type="dxa" w:w="120"/>
              <w:bottom w:type="dxa" w:w="70"/>
              <w:right w:type="dxa" w:w="100"/>
            </w:tcMar>
            <w:vAlign w:val="center"/>
          </w:tcPr>
          <w:p>
            <w:pPr>
              <w:keepNext w:val="false"/>
              <w:spacing w:after="0" w:before="0" w:line="276"/>
              <w:jc w:val="left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16314F"/>
                <w:sz w:val="18"/>
                <w:szCs w:val="18"/>
              </w:rPr>
              <w:t xml:space="preserve">協議日時</w:t>
            </w:r>
          </w:p>
        </w:tc>
        <w:tc>
          <w:tcPr>
            <w:tcW w:type="dxa" w:w="6126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keepNext w:val="false"/>
              <w:spacing w:after="0" w:before="0" w:line="276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900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shd w:fill="EAEFF5" w:val="clear"/>
            <w:tcMar>
              <w:top w:type="dxa" w:w="70"/>
              <w:left w:type="dxa" w:w="120"/>
              <w:bottom w:type="dxa" w:w="70"/>
              <w:right w:type="dxa" w:w="100"/>
            </w:tcMar>
            <w:vAlign w:val="center"/>
          </w:tcPr>
          <w:p>
            <w:pPr>
              <w:keepNext w:val="false"/>
              <w:spacing w:after="0" w:before="0" w:line="276"/>
              <w:jc w:val="left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16314F"/>
                <w:sz w:val="18"/>
                <w:szCs w:val="18"/>
              </w:rPr>
              <w:t xml:space="preserve">出席者</w:t>
            </w:r>
          </w:p>
        </w:tc>
        <w:tc>
          <w:tcPr>
            <w:tcW w:type="dxa" w:w="6126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keepNext w:val="false"/>
              <w:spacing w:after="0" w:before="0" w:line="276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900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shd w:fill="EAEFF5" w:val="clear"/>
            <w:tcMar>
              <w:top w:type="dxa" w:w="70"/>
              <w:left w:type="dxa" w:w="120"/>
              <w:bottom w:type="dxa" w:w="70"/>
              <w:right w:type="dxa" w:w="100"/>
            </w:tcMar>
            <w:vAlign w:val="center"/>
          </w:tcPr>
          <w:p>
            <w:pPr>
              <w:keepNext w:val="false"/>
              <w:spacing w:after="0" w:before="0" w:line="276"/>
              <w:jc w:val="left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16314F"/>
                <w:sz w:val="18"/>
                <w:szCs w:val="18"/>
              </w:rPr>
              <w:t xml:space="preserve">自社の回答</w:t>
            </w:r>
          </w:p>
        </w:tc>
        <w:tc>
          <w:tcPr>
            <w:tcW w:type="dxa" w:w="6126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keepNext w:val="false"/>
              <w:spacing w:after="0" w:before="0" w:line="276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900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shd w:fill="EAEFF5" w:val="clear"/>
            <w:tcMar>
              <w:top w:type="dxa" w:w="70"/>
              <w:left w:type="dxa" w:w="120"/>
              <w:bottom w:type="dxa" w:w="70"/>
              <w:right w:type="dxa" w:w="100"/>
            </w:tcMar>
            <w:vAlign w:val="center"/>
          </w:tcPr>
          <w:p>
            <w:pPr>
              <w:keepNext w:val="false"/>
              <w:spacing w:after="0" w:before="0" w:line="276"/>
              <w:jc w:val="left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16314F"/>
                <w:sz w:val="18"/>
                <w:szCs w:val="18"/>
              </w:rPr>
              <w:t xml:space="preserve">合意内容または保留事項</w:t>
            </w:r>
          </w:p>
        </w:tc>
        <w:tc>
          <w:tcPr>
            <w:tcW w:type="dxa" w:w="6126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keepNext w:val="false"/>
              <w:spacing w:after="0" w:before="0" w:line="276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900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shd w:fill="EAEFF5" w:val="clear"/>
            <w:tcMar>
              <w:top w:type="dxa" w:w="70"/>
              <w:left w:type="dxa" w:w="120"/>
              <w:bottom w:type="dxa" w:w="70"/>
              <w:right w:type="dxa" w:w="100"/>
            </w:tcMar>
            <w:vAlign w:val="center"/>
          </w:tcPr>
          <w:p>
            <w:pPr>
              <w:keepNext w:val="false"/>
              <w:spacing w:after="0" w:before="0" w:line="276"/>
              <w:jc w:val="left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16314F"/>
                <w:sz w:val="18"/>
                <w:szCs w:val="18"/>
              </w:rPr>
              <w:t xml:space="preserve">合意できなかった理由</w:t>
            </w:r>
          </w:p>
        </w:tc>
        <w:tc>
          <w:tcPr>
            <w:tcW w:type="dxa" w:w="6126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keepNext w:val="false"/>
              <w:spacing w:after="0" w:before="0" w:line="276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i/>
                <w:iCs/>
                <w:color w:val="5B6B7B"/>
                <w:sz w:val="16"/>
                <w:szCs w:val="16"/>
              </w:rPr>
              <w:t xml:space="preserve">協議自体を拒んでいないか、十分協議したか</w:t>
            </w:r>
          </w:p>
          <w:p>
            <w:pPr>
              <w:keepNext w:val="false"/>
              <w:spacing w:after="0" w:before="0" w:line="276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900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shd w:fill="EAEFF5" w:val="clear"/>
            <w:tcMar>
              <w:top w:type="dxa" w:w="70"/>
              <w:left w:type="dxa" w:w="120"/>
              <w:bottom w:type="dxa" w:w="70"/>
              <w:right w:type="dxa" w:w="100"/>
            </w:tcMar>
            <w:vAlign w:val="center"/>
          </w:tcPr>
          <w:p>
            <w:pPr>
              <w:keepNext w:val="false"/>
              <w:spacing w:after="0" w:before="0" w:line="276"/>
              <w:jc w:val="left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16314F"/>
                <w:sz w:val="18"/>
                <w:szCs w:val="18"/>
              </w:rPr>
              <w:t xml:space="preserve">次回協議予定</w:t>
            </w:r>
          </w:p>
        </w:tc>
        <w:tc>
          <w:tcPr>
            <w:tcW w:type="dxa" w:w="6126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keepNext w:val="false"/>
              <w:spacing w:after="0" w:before="0" w:line="276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900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shd w:fill="EAEFF5" w:val="clear"/>
            <w:tcMar>
              <w:top w:type="dxa" w:w="70"/>
              <w:left w:type="dxa" w:w="120"/>
              <w:bottom w:type="dxa" w:w="70"/>
              <w:right w:type="dxa" w:w="100"/>
            </w:tcMar>
            <w:vAlign w:val="center"/>
          </w:tcPr>
          <w:p>
            <w:pPr>
              <w:keepNext w:val="false"/>
              <w:spacing w:after="0" w:before="0" w:line="276"/>
              <w:jc w:val="left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16314F"/>
                <w:sz w:val="18"/>
                <w:szCs w:val="18"/>
              </w:rPr>
              <w:t xml:space="preserve">稟議・承認の要否</w:t>
            </w:r>
          </w:p>
        </w:tc>
        <w:tc>
          <w:tcPr>
            <w:tcW w:type="dxa" w:w="6126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keepNext w:val="false"/>
              <w:spacing w:after="0" w:before="0" w:line="276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i/>
                <w:iCs/>
                <w:color w:val="5B6B7B"/>
                <w:sz w:val="16"/>
                <w:szCs w:val="16"/>
              </w:rPr>
              <w:t xml:space="preserve">発注条件・契約変更の要否</w:t>
            </w:r>
          </w:p>
          <w:p>
            <w:pPr>
              <w:keepNext w:val="false"/>
              <w:spacing w:after="0" w:before="0" w:line="276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900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shd w:fill="EAEFF5" w:val="clear"/>
            <w:tcMar>
              <w:top w:type="dxa" w:w="70"/>
              <w:left w:type="dxa" w:w="120"/>
              <w:bottom w:type="dxa" w:w="70"/>
              <w:right w:type="dxa" w:w="100"/>
            </w:tcMar>
            <w:vAlign w:val="center"/>
          </w:tcPr>
          <w:p>
            <w:pPr>
              <w:keepNext w:val="false"/>
              <w:spacing w:after="0" w:before="0" w:line="276"/>
              <w:jc w:val="left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16314F"/>
                <w:sz w:val="18"/>
                <w:szCs w:val="18"/>
              </w:rPr>
              <w:t xml:space="preserve">記録作成者</w:t>
            </w:r>
          </w:p>
        </w:tc>
        <w:tc>
          <w:tcPr>
            <w:tcW w:type="dxa" w:w="6126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keepNext w:val="false"/>
              <w:spacing w:after="0" w:before="0" w:line="276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18"/>
                <w:szCs w:val="18"/>
              </w:rPr>
              <w:t xml:space="preserve"/>
            </w:r>
          </w:p>
        </w:tc>
      </w:tr>
    </w:tbl>
    <w:p>
      <w:pPr>
        <w:spacing w:after="0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30"/>
          <w:szCs w:val="30"/>
        </w:rPr>
        <w:t xml:space="preserve"/>
      </w:r>
    </w:p>
    <w:tbl>
      <w:tblPr>
        <w:tblW w:type="dxa" w:w="902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9026"/>
      </w:tblGrid>
      <w:tr>
        <w:tc>
          <w:tcPr>
            <w:tcW w:type="dxa" w:w="9026"/>
            <w:tcBorders>
              <w:top w:val="single" w:color="E6F1F0" w:sz="2"/>
              <w:left w:val="single" w:color="237A75" w:sz="18"/>
              <w:bottom w:val="single" w:color="E6F1F0" w:sz="2"/>
              <w:right w:val="single" w:color="E6F1F0" w:sz="2"/>
            </w:tcBorders>
            <w:shd w:fill="E6F1F0" w:val="clear"/>
            <w:tcMar>
              <w:top w:type="dxa" w:w="120"/>
              <w:left w:type="dxa" w:w="170"/>
              <w:bottom w:type="dxa" w:w="120"/>
              <w:right w:type="dxa" w:w="170"/>
            </w:tcMar>
          </w:tcPr>
          <w:p>
            <w:pPr>
              <w:keepNext w:val="false"/>
              <w:spacing w:after="60" w:before="0" w:line="276"/>
              <w:jc w:val="left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16314F"/>
                <w:sz w:val="19"/>
                <w:szCs w:val="19"/>
              </w:rPr>
              <w:t xml:space="preserve">協議は「結論」より「過程」が重要</w:t>
            </w:r>
          </w:p>
          <w:p>
            <w:pPr>
              <w:keepNext w:val="false"/>
              <w:spacing w:after="60" w:before="0" w:line="276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18"/>
                <w:szCs w:val="18"/>
              </w:rPr>
              <w:t xml:space="preserve">値上げに応じられない場合でも、協議自体を拒まないこと。理由を説明し、書面（メール等）で経緯を残します。</w:t>
            </w:r>
          </w:p>
          <w:p>
            <w:pPr>
              <w:keepNext w:val="false"/>
              <w:spacing w:after="0" w:before="0" w:line="276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18"/>
                <w:szCs w:val="18"/>
              </w:rPr>
              <w:t xml:space="preserve">協議をせずに前年単価・低単価を一方的に押し付けると、買いたたき・協議に応じない一方的な代金決定に当たり得ます。</w:t>
            </w:r>
          </w:p>
        </w:tc>
      </w:tr>
    </w:tbl>
    <w:p>
      <w:r>
        <w:br w:type="page"/>
      </w:r>
    </w:p>
    <w:tbl>
      <w:tblPr>
        <w:tblW w:type="dxa" w:w="902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9026"/>
      </w:tblGrid>
      <w:tr>
        <w:tc>
          <w:tcPr>
            <w:tcW w:type="dxa" w:w="9026"/>
            <w:shd w:fill="16314F" w:val="clear"/>
            <w:tcMar>
              <w:top w:type="dxa" w:w="120"/>
              <w:left w:type="dxa" w:w="200"/>
              <w:bottom w:type="dxa" w:w="120"/>
              <w:right w:type="dxa" w:w="200"/>
            </w:tcMar>
          </w:tcPr>
          <w:p>
            <w:pPr>
              <w:spacing w:after="40" w:before="0" w:line="264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FFFFFF"/>
                <w:sz w:val="24"/>
                <w:szCs w:val="24"/>
              </w:rPr>
              <w:t xml:space="preserve">第4部　違反疑い初動記録・再発防止シート</w:t>
            </w:r>
          </w:p>
          <w:p>
            <w:pPr>
              <w:spacing w:after="0" w:line="240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DCE6F0"/>
                <w:sz w:val="18"/>
                <w:szCs w:val="18"/>
              </w:rPr>
              <w:t xml:space="preserve">気づいたら、隠さず・消さず、すぐ記録して報告する</w:t>
            </w:r>
          </w:p>
        </w:tc>
      </w:tr>
    </w:tbl>
    <w:p>
      <w:pPr>
        <w:spacing w:after="0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50"/>
          <w:szCs w:val="50"/>
        </w:rPr>
        <w:t xml:space="preserve"/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900"/>
        <w:gridCol w:w="6126"/>
      </w:tblGrid>
      <w:tr>
        <w:tc>
          <w:tcPr>
            <w:tcW w:type="dxa" w:w="2900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shd w:fill="EAEFF5" w:val="clear"/>
            <w:tcMar>
              <w:top w:type="dxa" w:w="70"/>
              <w:left w:type="dxa" w:w="120"/>
              <w:bottom w:type="dxa" w:w="70"/>
              <w:right w:type="dxa" w:w="100"/>
            </w:tcMar>
            <w:vAlign w:val="center"/>
          </w:tcPr>
          <w:p>
            <w:pPr>
              <w:keepNext w:val="false"/>
              <w:spacing w:after="0" w:before="0" w:line="276"/>
              <w:jc w:val="left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16314F"/>
                <w:sz w:val="18"/>
                <w:szCs w:val="18"/>
              </w:rPr>
              <w:t xml:space="preserve">受付番号</w:t>
            </w:r>
          </w:p>
        </w:tc>
        <w:tc>
          <w:tcPr>
            <w:tcW w:type="dxa" w:w="6126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keepNext w:val="false"/>
              <w:spacing w:after="0" w:before="0" w:line="276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900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shd w:fill="EAEFF5" w:val="clear"/>
            <w:tcMar>
              <w:top w:type="dxa" w:w="70"/>
              <w:left w:type="dxa" w:w="120"/>
              <w:bottom w:type="dxa" w:w="70"/>
              <w:right w:type="dxa" w:w="100"/>
            </w:tcMar>
            <w:vAlign w:val="center"/>
          </w:tcPr>
          <w:p>
            <w:pPr>
              <w:keepNext w:val="false"/>
              <w:spacing w:after="0" w:before="0" w:line="276"/>
              <w:jc w:val="left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16314F"/>
                <w:sz w:val="18"/>
                <w:szCs w:val="18"/>
              </w:rPr>
              <w:t xml:space="preserve">発見日時</w:t>
            </w:r>
          </w:p>
        </w:tc>
        <w:tc>
          <w:tcPr>
            <w:tcW w:type="dxa" w:w="6126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keepNext w:val="false"/>
              <w:spacing w:after="0" w:before="0" w:line="276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900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shd w:fill="EAEFF5" w:val="clear"/>
            <w:tcMar>
              <w:top w:type="dxa" w:w="70"/>
              <w:left w:type="dxa" w:w="120"/>
              <w:bottom w:type="dxa" w:w="70"/>
              <w:right w:type="dxa" w:w="100"/>
            </w:tcMar>
            <w:vAlign w:val="center"/>
          </w:tcPr>
          <w:p>
            <w:pPr>
              <w:keepNext w:val="false"/>
              <w:spacing w:after="0" w:before="0" w:line="276"/>
              <w:jc w:val="left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16314F"/>
                <w:sz w:val="18"/>
                <w:szCs w:val="18"/>
              </w:rPr>
              <w:t xml:space="preserve">発見者</w:t>
            </w:r>
          </w:p>
        </w:tc>
        <w:tc>
          <w:tcPr>
            <w:tcW w:type="dxa" w:w="6126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keepNext w:val="false"/>
              <w:spacing w:after="0" w:before="0" w:line="276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900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shd w:fill="EAEFF5" w:val="clear"/>
            <w:tcMar>
              <w:top w:type="dxa" w:w="70"/>
              <w:left w:type="dxa" w:w="120"/>
              <w:bottom w:type="dxa" w:w="70"/>
              <w:right w:type="dxa" w:w="100"/>
            </w:tcMar>
            <w:vAlign w:val="center"/>
          </w:tcPr>
          <w:p>
            <w:pPr>
              <w:keepNext w:val="false"/>
              <w:spacing w:after="0" w:before="0" w:line="276"/>
              <w:jc w:val="left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16314F"/>
                <w:sz w:val="18"/>
                <w:szCs w:val="18"/>
              </w:rPr>
              <w:t xml:space="preserve">対象取引</w:t>
            </w:r>
          </w:p>
        </w:tc>
        <w:tc>
          <w:tcPr>
            <w:tcW w:type="dxa" w:w="6126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keepNext w:val="false"/>
              <w:spacing w:after="0" w:before="0" w:line="276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900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shd w:fill="EAEFF5" w:val="clear"/>
            <w:tcMar>
              <w:top w:type="dxa" w:w="70"/>
              <w:left w:type="dxa" w:w="120"/>
              <w:bottom w:type="dxa" w:w="70"/>
              <w:right w:type="dxa" w:w="100"/>
            </w:tcMar>
            <w:vAlign w:val="center"/>
          </w:tcPr>
          <w:p>
            <w:pPr>
              <w:keepNext w:val="false"/>
              <w:spacing w:after="0" w:before="0" w:line="276"/>
              <w:jc w:val="left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16314F"/>
                <w:sz w:val="18"/>
                <w:szCs w:val="18"/>
              </w:rPr>
              <w:t xml:space="preserve">疑いのある行為</w:t>
            </w:r>
          </w:p>
        </w:tc>
        <w:tc>
          <w:tcPr>
            <w:tcW w:type="dxa" w:w="6126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keepNext w:val="false"/>
              <w:spacing w:after="0" w:before="0" w:line="276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i/>
                <w:iCs/>
                <w:color w:val="5B6B7B"/>
                <w:sz w:val="16"/>
                <w:szCs w:val="16"/>
              </w:rPr>
              <w:t xml:space="preserve">支払遅延／減額／返品／買いたたき／購入・利用強制／報復措置／やり直し／利益提供要請／価格協議拒否／早期決済 など</w:t>
            </w:r>
          </w:p>
          <w:p>
            <w:pPr>
              <w:keepNext w:val="false"/>
              <w:spacing w:after="0" w:before="0" w:line="276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900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shd w:fill="EAEFF5" w:val="clear"/>
            <w:tcMar>
              <w:top w:type="dxa" w:w="70"/>
              <w:left w:type="dxa" w:w="120"/>
              <w:bottom w:type="dxa" w:w="70"/>
              <w:right w:type="dxa" w:w="100"/>
            </w:tcMar>
            <w:vAlign w:val="center"/>
          </w:tcPr>
          <w:p>
            <w:pPr>
              <w:keepNext w:val="false"/>
              <w:spacing w:after="0" w:before="0" w:line="276"/>
              <w:jc w:val="left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16314F"/>
                <w:sz w:val="18"/>
                <w:szCs w:val="18"/>
              </w:rPr>
              <w:t xml:space="preserve">発生日時</w:t>
            </w:r>
          </w:p>
        </w:tc>
        <w:tc>
          <w:tcPr>
            <w:tcW w:type="dxa" w:w="6126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keepNext w:val="false"/>
              <w:spacing w:after="0" w:before="0" w:line="276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900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shd w:fill="EAEFF5" w:val="clear"/>
            <w:tcMar>
              <w:top w:type="dxa" w:w="70"/>
              <w:left w:type="dxa" w:w="120"/>
              <w:bottom w:type="dxa" w:w="70"/>
              <w:right w:type="dxa" w:w="100"/>
            </w:tcMar>
            <w:vAlign w:val="center"/>
          </w:tcPr>
          <w:p>
            <w:pPr>
              <w:keepNext w:val="false"/>
              <w:spacing w:after="0" w:before="0" w:line="276"/>
              <w:jc w:val="left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16314F"/>
                <w:sz w:val="18"/>
                <w:szCs w:val="18"/>
              </w:rPr>
              <w:t xml:space="preserve">関係者</w:t>
            </w:r>
          </w:p>
        </w:tc>
        <w:tc>
          <w:tcPr>
            <w:tcW w:type="dxa" w:w="6126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keepNext w:val="false"/>
              <w:spacing w:after="0" w:before="0" w:line="276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900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shd w:fill="EAEFF5" w:val="clear"/>
            <w:tcMar>
              <w:top w:type="dxa" w:w="70"/>
              <w:left w:type="dxa" w:w="120"/>
              <w:bottom w:type="dxa" w:w="70"/>
              <w:right w:type="dxa" w:w="100"/>
            </w:tcMar>
            <w:vAlign w:val="center"/>
          </w:tcPr>
          <w:p>
            <w:pPr>
              <w:keepNext w:val="false"/>
              <w:spacing w:after="0" w:before="0" w:line="276"/>
              <w:jc w:val="left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16314F"/>
                <w:sz w:val="18"/>
                <w:szCs w:val="18"/>
              </w:rPr>
              <w:t xml:space="preserve">関連資料</w:t>
            </w:r>
          </w:p>
        </w:tc>
        <w:tc>
          <w:tcPr>
            <w:tcW w:type="dxa" w:w="6126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keepNext w:val="false"/>
              <w:spacing w:after="0" w:before="0" w:line="276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i/>
                <w:iCs/>
                <w:color w:val="5B6B7B"/>
                <w:sz w:val="16"/>
                <w:szCs w:val="16"/>
              </w:rPr>
              <w:t xml:space="preserve">発注書・契約書・メール・チャット・請求書・検収記録・支払記録・協議記録 等</w:t>
            </w:r>
          </w:p>
          <w:p>
            <w:pPr>
              <w:keepNext w:val="false"/>
              <w:spacing w:after="0" w:before="0" w:line="276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900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shd w:fill="EAEFF5" w:val="clear"/>
            <w:tcMar>
              <w:top w:type="dxa" w:w="70"/>
              <w:left w:type="dxa" w:w="120"/>
              <w:bottom w:type="dxa" w:w="70"/>
              <w:right w:type="dxa" w:w="100"/>
            </w:tcMar>
            <w:vAlign w:val="center"/>
          </w:tcPr>
          <w:p>
            <w:pPr>
              <w:keepNext w:val="false"/>
              <w:spacing w:after="0" w:before="0" w:line="276"/>
              <w:jc w:val="left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16314F"/>
                <w:sz w:val="18"/>
                <w:szCs w:val="18"/>
              </w:rPr>
              <w:t xml:space="preserve">既に行った対応</w:t>
            </w:r>
          </w:p>
        </w:tc>
        <w:tc>
          <w:tcPr>
            <w:tcW w:type="dxa" w:w="6126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keepNext w:val="false"/>
              <w:spacing w:after="0" w:before="0" w:line="276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900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shd w:fill="EAEFF5" w:val="clear"/>
            <w:tcMar>
              <w:top w:type="dxa" w:w="70"/>
              <w:left w:type="dxa" w:w="120"/>
              <w:bottom w:type="dxa" w:w="70"/>
              <w:right w:type="dxa" w:w="100"/>
            </w:tcMar>
            <w:vAlign w:val="center"/>
          </w:tcPr>
          <w:p>
            <w:pPr>
              <w:keepNext w:val="false"/>
              <w:spacing w:after="0" w:before="0" w:line="276"/>
              <w:jc w:val="left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16314F"/>
                <w:sz w:val="18"/>
                <w:szCs w:val="18"/>
              </w:rPr>
              <w:t xml:space="preserve">直ちに止めるべき対応</w:t>
            </w:r>
          </w:p>
        </w:tc>
        <w:tc>
          <w:tcPr>
            <w:tcW w:type="dxa" w:w="6126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keepNext w:val="false"/>
              <w:spacing w:after="0" w:before="0" w:line="276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i/>
                <w:iCs/>
                <w:color w:val="5B6B7B"/>
                <w:sz w:val="16"/>
                <w:szCs w:val="16"/>
              </w:rPr>
              <w:t xml:space="preserve">追加の支払遅延・減額・取引停止などを止める</w:t>
            </w:r>
          </w:p>
          <w:p>
            <w:pPr>
              <w:keepNext w:val="false"/>
              <w:spacing w:after="0" w:before="0" w:line="276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900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shd w:fill="EAEFF5" w:val="clear"/>
            <w:tcMar>
              <w:top w:type="dxa" w:w="70"/>
              <w:left w:type="dxa" w:w="120"/>
              <w:bottom w:type="dxa" w:w="70"/>
              <w:right w:type="dxa" w:w="100"/>
            </w:tcMar>
            <w:vAlign w:val="center"/>
          </w:tcPr>
          <w:p>
            <w:pPr>
              <w:keepNext w:val="false"/>
              <w:spacing w:after="0" w:before="0" w:line="276"/>
              <w:jc w:val="left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16314F"/>
                <w:sz w:val="18"/>
                <w:szCs w:val="18"/>
              </w:rPr>
              <w:t xml:space="preserve">報告先</w:t>
            </w:r>
          </w:p>
        </w:tc>
        <w:tc>
          <w:tcPr>
            <w:tcW w:type="dxa" w:w="6126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keepNext w:val="false"/>
              <w:spacing w:after="0" w:before="0" w:line="276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i/>
                <w:iCs/>
                <w:color w:val="5B6B7B"/>
                <w:sz w:val="16"/>
                <w:szCs w:val="16"/>
              </w:rPr>
              <w:t xml:space="preserve">上長・法務・購買・経理・コンプライアンス</w:t>
            </w:r>
          </w:p>
          <w:p>
            <w:pPr>
              <w:keepNext w:val="false"/>
              <w:spacing w:after="0" w:before="0" w:line="276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900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shd w:fill="EAEFF5" w:val="clear"/>
            <w:tcMar>
              <w:top w:type="dxa" w:w="70"/>
              <w:left w:type="dxa" w:w="120"/>
              <w:bottom w:type="dxa" w:w="70"/>
              <w:right w:type="dxa" w:w="100"/>
            </w:tcMar>
            <w:vAlign w:val="center"/>
          </w:tcPr>
          <w:p>
            <w:pPr>
              <w:keepNext w:val="false"/>
              <w:spacing w:after="0" w:before="0" w:line="276"/>
              <w:jc w:val="left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16314F"/>
                <w:sz w:val="18"/>
                <w:szCs w:val="18"/>
              </w:rPr>
              <w:t xml:space="preserve">再発防止策</w:t>
            </w:r>
          </w:p>
        </w:tc>
        <w:tc>
          <w:tcPr>
            <w:tcW w:type="dxa" w:w="6126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keepNext w:val="false"/>
              <w:spacing w:after="0" w:before="0" w:line="276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900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shd w:fill="EAEFF5" w:val="clear"/>
            <w:tcMar>
              <w:top w:type="dxa" w:w="70"/>
              <w:left w:type="dxa" w:w="120"/>
              <w:bottom w:type="dxa" w:w="70"/>
              <w:right w:type="dxa" w:w="100"/>
            </w:tcMar>
            <w:vAlign w:val="center"/>
          </w:tcPr>
          <w:p>
            <w:pPr>
              <w:keepNext w:val="false"/>
              <w:spacing w:after="0" w:before="0" w:line="276"/>
              <w:jc w:val="left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16314F"/>
                <w:sz w:val="18"/>
                <w:szCs w:val="18"/>
              </w:rPr>
              <w:t xml:space="preserve">責任者</w:t>
            </w:r>
          </w:p>
        </w:tc>
        <w:tc>
          <w:tcPr>
            <w:tcW w:type="dxa" w:w="6126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keepNext w:val="false"/>
              <w:spacing w:after="0" w:before="0" w:line="276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900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shd w:fill="EAEFF5" w:val="clear"/>
            <w:tcMar>
              <w:top w:type="dxa" w:w="70"/>
              <w:left w:type="dxa" w:w="120"/>
              <w:bottom w:type="dxa" w:w="70"/>
              <w:right w:type="dxa" w:w="100"/>
            </w:tcMar>
            <w:vAlign w:val="center"/>
          </w:tcPr>
          <w:p>
            <w:pPr>
              <w:keepNext w:val="false"/>
              <w:spacing w:after="0" w:before="0" w:line="276"/>
              <w:jc w:val="left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16314F"/>
                <w:sz w:val="18"/>
                <w:szCs w:val="18"/>
              </w:rPr>
              <w:t xml:space="preserve">期限</w:t>
            </w:r>
          </w:p>
        </w:tc>
        <w:tc>
          <w:tcPr>
            <w:tcW w:type="dxa" w:w="6126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keepNext w:val="false"/>
              <w:spacing w:after="0" w:before="0" w:line="276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900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shd w:fill="EAEFF5" w:val="clear"/>
            <w:tcMar>
              <w:top w:type="dxa" w:w="70"/>
              <w:left w:type="dxa" w:w="120"/>
              <w:bottom w:type="dxa" w:w="70"/>
              <w:right w:type="dxa" w:w="100"/>
            </w:tcMar>
            <w:vAlign w:val="center"/>
          </w:tcPr>
          <w:p>
            <w:pPr>
              <w:keepNext w:val="false"/>
              <w:spacing w:after="0" w:before="0" w:line="276"/>
              <w:jc w:val="left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16314F"/>
                <w:sz w:val="18"/>
                <w:szCs w:val="18"/>
              </w:rPr>
              <w:t xml:space="preserve">フォローアップ日</w:t>
            </w:r>
          </w:p>
        </w:tc>
        <w:tc>
          <w:tcPr>
            <w:tcW w:type="dxa" w:w="6126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keepNext w:val="false"/>
              <w:spacing w:after="0" w:before="0" w:line="276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18"/>
                <w:szCs w:val="18"/>
              </w:rPr>
              <w:t xml:space="preserve"/>
            </w:r>
          </w:p>
        </w:tc>
      </w:tr>
    </w:tbl>
    <w:p>
      <w:pPr>
        <w:spacing w:after="0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30"/>
          <w:szCs w:val="30"/>
        </w:rPr>
        <w:t xml:space="preserve"/>
      </w:r>
    </w:p>
    <w:tbl>
      <w:tblPr>
        <w:tblW w:type="dxa" w:w="902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9026"/>
      </w:tblGrid>
      <w:tr>
        <w:tc>
          <w:tcPr>
            <w:tcW w:type="dxa" w:w="9026"/>
            <w:tcBorders>
              <w:top w:val="single" w:color="EAF1EC" w:sz="2"/>
              <w:left w:val="single" w:color="2F6B4F" w:sz="18"/>
              <w:bottom w:val="single" w:color="EAF1EC" w:sz="2"/>
              <w:right w:val="single" w:color="EAF1EC" w:sz="2"/>
            </w:tcBorders>
            <w:shd w:fill="EAF1EC" w:val="clear"/>
            <w:tcMar>
              <w:top w:type="dxa" w:w="120"/>
              <w:left w:type="dxa" w:w="170"/>
              <w:bottom w:type="dxa" w:w="120"/>
              <w:right w:type="dxa" w:w="170"/>
            </w:tcMar>
          </w:tcPr>
          <w:p>
            <w:pPr>
              <w:keepNext w:val="false"/>
              <w:spacing w:after="60" w:before="0" w:line="276"/>
              <w:jc w:val="left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2F6B4F"/>
                <w:sz w:val="19"/>
                <w:szCs w:val="19"/>
              </w:rPr>
              <w:t xml:space="preserve">初動の3原則</w:t>
            </w:r>
          </w:p>
          <w:p>
            <w:pPr>
              <w:keepNext w:val="false"/>
              <w:spacing w:after="60" w:before="0" w:line="276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18"/>
                <w:szCs w:val="18"/>
              </w:rPr>
              <w:t xml:space="preserve">隠さない・消さない：関連する記録（紙・データ・チャット）を保全し、改変・削除しない。</w:t>
            </w:r>
          </w:p>
          <w:p>
            <w:pPr>
              <w:keepNext w:val="false"/>
              <w:spacing w:after="60" w:before="0" w:line="276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18"/>
                <w:szCs w:val="18"/>
              </w:rPr>
              <w:t xml:space="preserve">止める：支払遅延・減額・やり直し要求・取引停止などの行為を、いったん止めて確認する。</w:t>
            </w:r>
          </w:p>
          <w:p>
            <w:pPr>
              <w:keepNext w:val="false"/>
              <w:spacing w:after="0" w:before="0" w:line="276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18"/>
                <w:szCs w:val="18"/>
              </w:rPr>
              <w:t xml:space="preserve">つなぐ：現場で結論を出さず、上長と専門部署へ報告し、取適法該当性・行政対応は専門部署と自社規程で判断する。</w:t>
            </w:r>
          </w:p>
        </w:tc>
      </w:tr>
    </w:tbl>
    <w:p>
      <w:pPr>
        <w:spacing w:after="0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30"/>
          <w:szCs w:val="30"/>
        </w:rPr>
        <w:t xml:space="preserve"/>
      </w:r>
    </w:p>
    <w:p>
      <w:pPr>
        <w:keepNext w:val="false"/>
        <w:spacing w:after="0" w:before="0" w:line="276"/>
        <w:jc w:val="left"/>
      </w:pPr>
      <w:r>
        <w:rPr>
          <w:rFonts w:ascii="Meiryo" w:cs="Meiryo" w:eastAsia="Meiryo" w:hAnsi="Meiryo"/>
          <w:b w:val="false"/>
          <w:bCs w:val="false"/>
          <w:i/>
          <w:iCs/>
          <w:color w:val="5B6B7B"/>
          <w:sz w:val="16"/>
          <w:szCs w:val="16"/>
        </w:rPr>
        <w:t xml:space="preserve">※ 本ツールキットは、貴社の購買・発注・外注管理規程、取適法対応規程、内部通報規程等に合わせて項目を補充・差し替えてご利用ください。</w:t>
      </w:r>
    </w:p>
    <w:sectPr>
      <w:pgSz w:w="11906" w:h="16838" w:orient="portrait"/>
      <w:pgMar w:top="1440" w:right="1440" w:bottom="1300" w:left="1440" w:header="708" w:footer="708" w:gutter="0"/>
      <w:pgNumTyp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60" w:hanging="260"/>
      </w:pPr>
      <w:rPr>
        <w:color w:val="B58A3A"/>
      </w:rPr>
    </w:lvl>
    <w:lvl w:ilvl="1" w15:tentative="1">
      <w:start w:val="1"/>
      <w:numFmt w:val="bullet"/>
      <w:lvlText w:val="–"/>
      <w:lvlJc w:val="left"/>
      <w:pPr>
        <w:ind w:left="900" w:hanging="260"/>
      </w:pPr>
      <w:rPr>
        <w:color w:val="5B6B7B"/>
      </w:r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60" w:hanging="260"/>
      </w:pPr>
      <w:rPr>
        <w:color w:val="237A75"/>
      </w:rPr>
    </w:lvl>
  </w:abstractNum>
  <w:abstractNum w:abstractNumId="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6" w15:restartNumberingAfterBreak="0">
    <w:multiLevelType w:val="hybridMultilevel"/>
    <w:lvl w:ilvl="0" w15:tentative="1">
      <w:start w:val="1"/>
      <w:numFmt w:val="decimal"/>
      <w:lvlText w:val="Q%1."/>
      <w:lvlJc w:val="left"/>
      <w:pPr>
        <w:ind w:left="560" w:hanging="560"/>
      </w:pPr>
      <w:rPr>
        <w:b/>
        <w:bCs/>
        <w:color w:val="16314F"/>
      </w:r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Meiryo" w:cs="Meiryo" w:eastAsia="Meiryo" w:hAnsi="Meiryo"/>
        <w:color w:val="263238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40" w:before="120"/>
      <w:outlineLvl w:val="0"/>
    </w:pPr>
    <w:rPr>
      <w:rFonts w:ascii="Meiryo" w:cs="Meiryo" w:eastAsia="Meiryo" w:hAnsi="Meiryo"/>
      <w:b/>
      <w:bCs/>
      <w:color w:val="16314F"/>
      <w:sz w:val="30"/>
      <w:szCs w:val="30"/>
    </w:rPr>
  </w:style>
  <w:style w:type="paragraph" w:styleId="Heading2">
    <w:name w:val="Heading 2"/>
    <w:basedOn w:val="Normal"/>
    <w:next w:val="Normal"/>
    <w:qFormat/>
    <w:pPr>
      <w:spacing w:after="120" w:before="240"/>
      <w:outlineLvl w:val="1"/>
    </w:pPr>
    <w:rPr>
      <w:rFonts w:ascii="Meiryo" w:cs="Meiryo" w:eastAsia="Meiryo" w:hAnsi="Meiryo"/>
      <w:b/>
      <w:bCs/>
      <w:color w:val="16314F"/>
      <w:sz w:val="25"/>
      <w:szCs w:val="25"/>
    </w:rPr>
  </w:style>
  <w:style w:type="paragraph" w:styleId="Heading3">
    <w:name w:val="Heading 3"/>
    <w:basedOn w:val="Normal"/>
    <w:next w:val="Normal"/>
    <w:qFormat/>
    <w:pPr>
      <w:spacing w:after="90" w:before="180"/>
      <w:outlineLvl w:val="2"/>
    </w:pPr>
    <w:rPr>
      <w:rFonts w:ascii="Meiryo" w:cs="Meiryo" w:eastAsia="Meiryo" w:hAnsi="Meiryo"/>
      <w:b/>
      <w:bCs/>
      <w:color w:val="243B53"/>
      <w:sz w:val="22"/>
      <w:szCs w:val="22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取適法 発注・支払・価格協議 初動対応ツールキット</dc:title>
  <dc:creator>Legal GPT</dc:creator>
  <dc:description>取適法 社内研修資料 第17回</dc:description>
  <cp:lastModifiedBy>Un-named</cp:lastModifiedBy>
  <cp:revision>1</cp:revision>
  <dcterms:created xsi:type="dcterms:W3CDTF">2026-06-23T03:41:43.137Z</dcterms:created>
  <dcterms:modified xsi:type="dcterms:W3CDTF">2026-06-23T03:41:43.137Z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